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AB" w:rsidRPr="00866A98" w:rsidRDefault="000168D7" w:rsidP="000168D7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</w:t>
      </w:r>
      <w:r w:rsidR="00760DAB" w:rsidRPr="00866A9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Приложение </w:t>
      </w:r>
      <w:r w:rsidR="00B66698">
        <w:rPr>
          <w:rFonts w:ascii="Times New Roman" w:hAnsi="Times New Roman" w:cs="Times New Roman"/>
          <w:i/>
          <w:color w:val="auto"/>
          <w:sz w:val="24"/>
          <w:szCs w:val="24"/>
        </w:rPr>
        <w:t>№</w:t>
      </w:r>
      <w:r w:rsidR="00760DAB" w:rsidRPr="00866A98">
        <w:rPr>
          <w:rFonts w:ascii="Times New Roman" w:hAnsi="Times New Roman" w:cs="Times New Roman"/>
          <w:i/>
          <w:color w:val="auto"/>
          <w:sz w:val="24"/>
          <w:szCs w:val="24"/>
        </w:rPr>
        <w:t>1</w:t>
      </w:r>
    </w:p>
    <w:p w:rsidR="00760DAB" w:rsidRPr="00866A98" w:rsidRDefault="00760DAB" w:rsidP="00760DAB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E827C4" w:rsidRDefault="00E827C4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 Областном детском конкурсе </w:t>
      </w:r>
      <w:r w:rsidR="00C55A26">
        <w:rPr>
          <w:rFonts w:ascii="Times New Roman" w:hAnsi="Times New Roman" w:cs="Times New Roman"/>
          <w:b/>
          <w:color w:val="auto"/>
          <w:sz w:val="24"/>
          <w:szCs w:val="24"/>
        </w:rPr>
        <w:t>мягкой игрушки</w:t>
      </w:r>
      <w:r w:rsidR="00D038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«Герои сказок </w:t>
      </w:r>
      <w:proofErr w:type="spellStart"/>
      <w:r w:rsidR="00D03864"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="00D03864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3E424B" w:rsidRDefault="00C55A26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посвященном 100-</w:t>
      </w:r>
      <w:r w:rsidR="00E827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летию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Юрия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25EFC" w:rsidRDefault="00B25EFC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1.1. Положение о конкурсе </w:t>
      </w:r>
      <w:r w:rsidR="00C55A26">
        <w:rPr>
          <w:rFonts w:ascii="Times New Roman" w:hAnsi="Times New Roman" w:cs="Times New Roman"/>
          <w:color w:val="auto"/>
          <w:sz w:val="24"/>
          <w:szCs w:val="24"/>
        </w:rPr>
        <w:t>мягкой игрушки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23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«Герои сказок </w:t>
      </w:r>
      <w:proofErr w:type="spellStart"/>
      <w:r w:rsidR="0078232F"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Pr="00866A98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(далее - Положение) определяет основные цел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и задачи, порядок организации конкурса, условия участия, права, обязанности и ответственность оргкомитета, жюри, участников конкурса.</w:t>
      </w: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1.2. Название конкурса </w:t>
      </w:r>
      <w:r w:rsidR="00D03864">
        <w:rPr>
          <w:rFonts w:ascii="Times New Roman" w:hAnsi="Times New Roman" w:cs="Times New Roman"/>
          <w:color w:val="auto"/>
          <w:sz w:val="24"/>
          <w:szCs w:val="24"/>
        </w:rPr>
        <w:t>мягкой игрушки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B25EFC" w:rsidRPr="00866A98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D038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Герои сказок </w:t>
      </w:r>
      <w:proofErr w:type="spellStart"/>
      <w:r w:rsidR="00D03864"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="00B25EFC" w:rsidRPr="00866A98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B25EFC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>(далее - Конкурс).</w:t>
      </w: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="00817DB3">
        <w:rPr>
          <w:rFonts w:ascii="Times New Roman" w:hAnsi="Times New Roman" w:cs="Times New Roman"/>
          <w:color w:val="auto"/>
          <w:sz w:val="24"/>
          <w:szCs w:val="24"/>
        </w:rPr>
        <w:t xml:space="preserve">Учредитель и 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>Организатор Конкурса:</w:t>
      </w:r>
    </w:p>
    <w:p w:rsidR="00760DAB" w:rsidRDefault="00FC2332" w:rsidP="000B6848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3FDC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государственное бюджетное учреждение культуры Новосибирской области 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«Областная детск</w:t>
      </w:r>
      <w:r w:rsidR="00333FDC">
        <w:rPr>
          <w:rFonts w:ascii="Times New Roman" w:hAnsi="Times New Roman" w:cs="Times New Roman"/>
          <w:color w:val="auto"/>
          <w:sz w:val="24"/>
          <w:szCs w:val="24"/>
        </w:rPr>
        <w:t>ая библиотека им. А. М. Горького</w:t>
      </w:r>
      <w:r w:rsidR="00760DAB" w:rsidRPr="005C6479">
        <w:rPr>
          <w:rFonts w:ascii="Times New Roman" w:hAnsi="Times New Roman" w:cs="Times New Roman"/>
          <w:color w:val="auto"/>
          <w:sz w:val="24"/>
          <w:szCs w:val="24"/>
        </w:rPr>
        <w:t>» (Новосибирск)</w:t>
      </w:r>
      <w:r w:rsidR="004A51B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17DB3" w:rsidRDefault="00F04EDF" w:rsidP="00F04EDF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1.4. </w:t>
      </w:r>
      <w:r w:rsidR="00817DB3">
        <w:rPr>
          <w:rFonts w:ascii="Times New Roman" w:hAnsi="Times New Roman" w:cs="Times New Roman"/>
          <w:color w:val="auto"/>
          <w:sz w:val="24"/>
          <w:szCs w:val="24"/>
        </w:rPr>
        <w:t>Партнеры конкурса:</w:t>
      </w:r>
    </w:p>
    <w:p w:rsidR="00D03864" w:rsidRDefault="00F04EDF" w:rsidP="00F04EDF">
      <w:pPr>
        <w:pStyle w:val="a3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D03864" w:rsidRPr="00F04EDF">
        <w:rPr>
          <w:rFonts w:ascii="Times New Roman" w:hAnsi="Times New Roman" w:cs="Times New Roman"/>
          <w:color w:val="auto"/>
          <w:sz w:val="24"/>
          <w:szCs w:val="24"/>
        </w:rPr>
        <w:t>абрика мягкой игрушки «Новосибирская»</w:t>
      </w:r>
    </w:p>
    <w:p w:rsidR="00F04EDF" w:rsidRPr="00F04EDF" w:rsidRDefault="00F04EDF" w:rsidP="00F04EDF">
      <w:pPr>
        <w:pStyle w:val="a3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Новосибирский областной театр кукол</w:t>
      </w:r>
    </w:p>
    <w:p w:rsidR="00760DAB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0DAB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b/>
          <w:color w:val="auto"/>
          <w:sz w:val="24"/>
          <w:szCs w:val="24"/>
        </w:rPr>
        <w:t>2. Цели и задачи Конкурса</w:t>
      </w:r>
    </w:p>
    <w:p w:rsidR="00817DB3" w:rsidRPr="006B0828" w:rsidRDefault="00F04EDF" w:rsidP="0021668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</w:t>
      </w:r>
      <w:r w:rsidR="00817DB3" w:rsidRPr="00626E62">
        <w:rPr>
          <w:rFonts w:ascii="Times New Roman" w:hAnsi="Times New Roman" w:cs="Times New Roman"/>
          <w:color w:val="auto"/>
          <w:sz w:val="24"/>
          <w:szCs w:val="24"/>
        </w:rPr>
        <w:t xml:space="preserve">Цель Конкурса </w:t>
      </w:r>
      <w:r w:rsidR="00817DB3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17DB3" w:rsidRPr="00626E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7DB3">
        <w:rPr>
          <w:rFonts w:ascii="Times New Roman" w:hAnsi="Times New Roman" w:cs="Times New Roman"/>
          <w:color w:val="auto"/>
          <w:sz w:val="24"/>
          <w:szCs w:val="24"/>
        </w:rPr>
        <w:t xml:space="preserve">приобщение детей к активному чтению и творческому осмыслению лучших сказок Юрия </w:t>
      </w:r>
      <w:proofErr w:type="spellStart"/>
      <w:r w:rsidR="00817DB3">
        <w:rPr>
          <w:rFonts w:ascii="Times New Roman" w:hAnsi="Times New Roman" w:cs="Times New Roman"/>
          <w:color w:val="auto"/>
          <w:sz w:val="24"/>
          <w:szCs w:val="24"/>
        </w:rPr>
        <w:t>Магалифа</w:t>
      </w:r>
      <w:proofErr w:type="spellEnd"/>
      <w:r w:rsidR="00817DB3">
        <w:rPr>
          <w:rFonts w:ascii="Times New Roman" w:hAnsi="Times New Roman" w:cs="Times New Roman"/>
          <w:color w:val="auto"/>
          <w:sz w:val="24"/>
          <w:szCs w:val="24"/>
        </w:rPr>
        <w:t xml:space="preserve">, раскрытие их творческого потенциала через </w:t>
      </w:r>
      <w:r w:rsidR="00535630">
        <w:rPr>
          <w:rFonts w:ascii="Times New Roman" w:hAnsi="Times New Roman" w:cs="Times New Roman"/>
          <w:color w:val="auto"/>
          <w:sz w:val="24"/>
          <w:szCs w:val="24"/>
        </w:rPr>
        <w:t xml:space="preserve">создание мягкой игрушки по </w:t>
      </w:r>
      <w:r w:rsidR="00817DB3">
        <w:rPr>
          <w:rFonts w:ascii="Times New Roman" w:hAnsi="Times New Roman" w:cs="Times New Roman"/>
          <w:color w:val="auto"/>
          <w:sz w:val="24"/>
          <w:szCs w:val="24"/>
        </w:rPr>
        <w:t xml:space="preserve"> прочитанн</w:t>
      </w:r>
      <w:r w:rsidR="00535630">
        <w:rPr>
          <w:rFonts w:ascii="Times New Roman" w:hAnsi="Times New Roman" w:cs="Times New Roman"/>
          <w:color w:val="auto"/>
          <w:sz w:val="24"/>
          <w:szCs w:val="24"/>
        </w:rPr>
        <w:t>ым произведениям.</w:t>
      </w:r>
    </w:p>
    <w:p w:rsidR="0021668C" w:rsidRDefault="0021668C" w:rsidP="0021668C">
      <w:pPr>
        <w:spacing w:line="360" w:lineRule="auto"/>
        <w:ind w:left="-54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 Задачи Конкурса:</w:t>
      </w:r>
    </w:p>
    <w:p w:rsidR="006E68AB" w:rsidRDefault="0021668C" w:rsidP="006E68AB">
      <w:pPr>
        <w:pStyle w:val="a3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68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17DB3" w:rsidRPr="0021668C">
        <w:rPr>
          <w:rFonts w:ascii="Times New Roman" w:hAnsi="Times New Roman" w:cs="Times New Roman"/>
          <w:color w:val="auto"/>
          <w:sz w:val="24"/>
          <w:szCs w:val="24"/>
        </w:rPr>
        <w:t xml:space="preserve">опуляризация </w:t>
      </w:r>
      <w:r w:rsidR="00F04EDF" w:rsidRPr="0021668C">
        <w:rPr>
          <w:rFonts w:ascii="Times New Roman" w:hAnsi="Times New Roman" w:cs="Times New Roman"/>
          <w:color w:val="auto"/>
          <w:sz w:val="24"/>
          <w:szCs w:val="24"/>
        </w:rPr>
        <w:t>творчества</w:t>
      </w:r>
      <w:r w:rsidR="00817DB3" w:rsidRPr="0021668C">
        <w:rPr>
          <w:rFonts w:ascii="Times New Roman" w:hAnsi="Times New Roman" w:cs="Times New Roman"/>
          <w:color w:val="auto"/>
          <w:sz w:val="24"/>
          <w:szCs w:val="24"/>
        </w:rPr>
        <w:t xml:space="preserve"> Ю. </w:t>
      </w:r>
      <w:proofErr w:type="spellStart"/>
      <w:r w:rsidR="00817DB3" w:rsidRPr="0021668C">
        <w:rPr>
          <w:rFonts w:ascii="Times New Roman" w:hAnsi="Times New Roman" w:cs="Times New Roman"/>
          <w:color w:val="auto"/>
          <w:sz w:val="24"/>
          <w:szCs w:val="24"/>
        </w:rPr>
        <w:t>Магалифа</w:t>
      </w:r>
      <w:proofErr w:type="spellEnd"/>
      <w:r w:rsidR="00817DB3" w:rsidRPr="0021668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6E68AB" w:rsidRDefault="0021668C" w:rsidP="006E68AB">
      <w:pPr>
        <w:pStyle w:val="a3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68AB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817DB3" w:rsidRPr="006E68AB">
        <w:rPr>
          <w:rFonts w:ascii="Times New Roman" w:hAnsi="Times New Roman" w:cs="Times New Roman"/>
          <w:color w:val="auto"/>
          <w:sz w:val="24"/>
          <w:szCs w:val="24"/>
        </w:rPr>
        <w:t>азвитие художественных способностей детей;</w:t>
      </w:r>
    </w:p>
    <w:p w:rsidR="00817DB3" w:rsidRPr="006E68AB" w:rsidRDefault="0021668C" w:rsidP="006E68AB">
      <w:pPr>
        <w:pStyle w:val="a3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68A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17DB3" w:rsidRPr="006E68AB">
        <w:rPr>
          <w:rFonts w:ascii="Times New Roman" w:hAnsi="Times New Roman" w:cs="Times New Roman"/>
          <w:color w:val="auto"/>
          <w:sz w:val="24"/>
          <w:szCs w:val="24"/>
        </w:rPr>
        <w:t>ривлечение новых творческих коллективов к участию в Конкурсе.</w:t>
      </w:r>
    </w:p>
    <w:p w:rsidR="00F04EDF" w:rsidRDefault="00F04EDF" w:rsidP="00E73DE8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73DE8" w:rsidRPr="00E73DE8" w:rsidRDefault="00E73DE8" w:rsidP="00E73DE8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73DE8">
        <w:rPr>
          <w:rFonts w:ascii="Times New Roman" w:hAnsi="Times New Roman" w:cs="Times New Roman"/>
          <w:b/>
          <w:color w:val="auto"/>
          <w:sz w:val="24"/>
          <w:szCs w:val="24"/>
        </w:rPr>
        <w:t>. Организация Конкурса</w:t>
      </w:r>
    </w:p>
    <w:p w:rsidR="00E73DE8" w:rsidRPr="00E73DE8" w:rsidRDefault="00E73DE8" w:rsidP="00E73DE8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73DE8">
        <w:rPr>
          <w:rFonts w:ascii="Times New Roman" w:hAnsi="Times New Roman" w:cs="Times New Roman"/>
          <w:color w:val="auto"/>
          <w:sz w:val="24"/>
          <w:szCs w:val="24"/>
        </w:rPr>
        <w:t>.1. Для проведения Конкурса сформирован Оргкомитет, в состав которо</w:t>
      </w:r>
      <w:r w:rsidR="00FE3BEC">
        <w:rPr>
          <w:rFonts w:ascii="Times New Roman" w:hAnsi="Times New Roman" w:cs="Times New Roman"/>
          <w:color w:val="auto"/>
          <w:sz w:val="24"/>
          <w:szCs w:val="24"/>
        </w:rPr>
        <w:t xml:space="preserve">го входят организаторы </w:t>
      </w:r>
      <w:r w:rsidR="004A51B9">
        <w:rPr>
          <w:rFonts w:ascii="Times New Roman" w:hAnsi="Times New Roman" w:cs="Times New Roman"/>
          <w:color w:val="auto"/>
          <w:sz w:val="24"/>
          <w:szCs w:val="24"/>
        </w:rPr>
        <w:t>и партнеры</w:t>
      </w:r>
      <w:r w:rsidR="00812B2F" w:rsidRPr="0081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2B2F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="00FE3B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3BEC" w:rsidRPr="00FE3BEC">
        <w:rPr>
          <w:rFonts w:ascii="Times New Roman" w:hAnsi="Times New Roman" w:cs="Times New Roman"/>
          <w:i/>
          <w:color w:val="auto"/>
          <w:sz w:val="24"/>
          <w:szCs w:val="24"/>
        </w:rPr>
        <w:t>(Приложение №</w:t>
      </w:r>
      <w:r w:rsidR="00A31239" w:rsidRPr="00FE3BEC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="00FE3BEC" w:rsidRPr="00FE3BEC">
        <w:rPr>
          <w:rFonts w:ascii="Times New Roman" w:hAnsi="Times New Roman" w:cs="Times New Roman"/>
          <w:i/>
          <w:color w:val="auto"/>
          <w:sz w:val="24"/>
          <w:szCs w:val="24"/>
        </w:rPr>
        <w:t>).</w:t>
      </w:r>
    </w:p>
    <w:p w:rsidR="00E73DE8" w:rsidRDefault="00E73DE8" w:rsidP="005969D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73DE8">
        <w:rPr>
          <w:rFonts w:ascii="Times New Roman" w:hAnsi="Times New Roman" w:cs="Times New Roman"/>
          <w:color w:val="auto"/>
          <w:sz w:val="24"/>
          <w:szCs w:val="24"/>
        </w:rPr>
        <w:t xml:space="preserve">.2. Оргкомитет выбирает Жюри для оценки конкурсных работ, исходя из критериев отбора заявок, поданных на Конкурс и описанных в п.5.1. данного Положения. </w:t>
      </w:r>
    </w:p>
    <w:p w:rsidR="00E73DE8" w:rsidRPr="00E73DE8" w:rsidRDefault="00E73DE8" w:rsidP="005969D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73DE8">
        <w:rPr>
          <w:rFonts w:ascii="Times New Roman" w:hAnsi="Times New Roman" w:cs="Times New Roman"/>
          <w:color w:val="auto"/>
          <w:sz w:val="24"/>
          <w:szCs w:val="24"/>
        </w:rPr>
        <w:t>.3. Жюри выбирается из членов Оргкомитета.</w:t>
      </w:r>
    </w:p>
    <w:p w:rsidR="00E73DE8" w:rsidRPr="00E73DE8" w:rsidRDefault="00E73DE8" w:rsidP="005969D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Pr="00E73DE8">
        <w:rPr>
          <w:rFonts w:ascii="Times New Roman" w:hAnsi="Times New Roman" w:cs="Times New Roman"/>
          <w:color w:val="auto"/>
          <w:sz w:val="24"/>
          <w:szCs w:val="24"/>
        </w:rPr>
        <w:t>.4. Этапы проведения Конкурса:</w:t>
      </w:r>
    </w:p>
    <w:p w:rsidR="00E73DE8" w:rsidRPr="00E73DE8" w:rsidRDefault="00E73DE8" w:rsidP="005969DD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3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3DE8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F04EDF">
        <w:rPr>
          <w:rFonts w:ascii="Times New Roman" w:hAnsi="Times New Roman" w:cs="Times New Roman"/>
          <w:sz w:val="24"/>
          <w:szCs w:val="24"/>
        </w:rPr>
        <w:t xml:space="preserve">15 января по 26 февраля </w:t>
      </w:r>
      <w:r w:rsidR="00F04EDF" w:rsidRPr="00E73DE8">
        <w:rPr>
          <w:rFonts w:ascii="Times New Roman" w:hAnsi="Times New Roman" w:cs="Times New Roman"/>
          <w:sz w:val="24"/>
          <w:szCs w:val="24"/>
        </w:rPr>
        <w:t>201</w:t>
      </w:r>
      <w:r w:rsidR="00F04EDF">
        <w:rPr>
          <w:rFonts w:ascii="Times New Roman" w:hAnsi="Times New Roman" w:cs="Times New Roman"/>
          <w:sz w:val="24"/>
          <w:szCs w:val="24"/>
        </w:rPr>
        <w:t>8</w:t>
      </w:r>
      <w:r w:rsidR="00F04EDF" w:rsidRPr="00E73DE8">
        <w:rPr>
          <w:rFonts w:ascii="Times New Roman" w:hAnsi="Times New Roman" w:cs="Times New Roman"/>
          <w:sz w:val="24"/>
          <w:szCs w:val="24"/>
        </w:rPr>
        <w:t xml:space="preserve"> г. </w:t>
      </w:r>
      <w:r w:rsidR="00F04EDF">
        <w:rPr>
          <w:rFonts w:ascii="Times New Roman" w:hAnsi="Times New Roman" w:cs="Times New Roman"/>
          <w:sz w:val="24"/>
          <w:szCs w:val="24"/>
        </w:rPr>
        <w:t>создание конкурсных работ и отбор лучших из них на местах.</w:t>
      </w:r>
      <w:r w:rsidRPr="00E73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053" w:rsidRDefault="00E73DE8" w:rsidP="005969DD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D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3DE8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F04EDF">
        <w:rPr>
          <w:rFonts w:ascii="Times New Roman" w:hAnsi="Times New Roman" w:cs="Times New Roman"/>
          <w:sz w:val="24"/>
          <w:szCs w:val="24"/>
        </w:rPr>
        <w:t>27 февраля</w:t>
      </w:r>
      <w:r w:rsidRPr="00E73DE8">
        <w:rPr>
          <w:rFonts w:ascii="Times New Roman" w:hAnsi="Times New Roman" w:cs="Times New Roman"/>
          <w:sz w:val="24"/>
          <w:szCs w:val="24"/>
        </w:rPr>
        <w:t>-</w:t>
      </w:r>
      <w:r w:rsidR="00F04EDF">
        <w:rPr>
          <w:rFonts w:ascii="Times New Roman" w:hAnsi="Times New Roman" w:cs="Times New Roman"/>
          <w:sz w:val="24"/>
          <w:szCs w:val="24"/>
        </w:rPr>
        <w:t>20 марта</w:t>
      </w:r>
      <w:r w:rsidRPr="00E73DE8">
        <w:rPr>
          <w:rFonts w:ascii="Times New Roman" w:hAnsi="Times New Roman" w:cs="Times New Roman"/>
          <w:sz w:val="24"/>
          <w:szCs w:val="24"/>
        </w:rPr>
        <w:t xml:space="preserve"> 201</w:t>
      </w:r>
      <w:r w:rsidR="00F04EDF">
        <w:rPr>
          <w:rFonts w:ascii="Times New Roman" w:hAnsi="Times New Roman" w:cs="Times New Roman"/>
          <w:sz w:val="24"/>
          <w:szCs w:val="24"/>
        </w:rPr>
        <w:t>8</w:t>
      </w:r>
      <w:r w:rsidRPr="00E73DE8">
        <w:rPr>
          <w:rFonts w:ascii="Times New Roman" w:hAnsi="Times New Roman" w:cs="Times New Roman"/>
          <w:sz w:val="24"/>
          <w:szCs w:val="24"/>
        </w:rPr>
        <w:t xml:space="preserve"> г. – </w:t>
      </w:r>
      <w:r w:rsidR="007C7053" w:rsidRPr="00E73DE8">
        <w:rPr>
          <w:rFonts w:ascii="Times New Roman" w:hAnsi="Times New Roman" w:cs="Times New Roman"/>
          <w:sz w:val="24"/>
          <w:szCs w:val="24"/>
        </w:rPr>
        <w:t>предоставление работ в Оргкомитет.</w:t>
      </w:r>
      <w:proofErr w:type="gramEnd"/>
    </w:p>
    <w:p w:rsidR="00E73DE8" w:rsidRPr="00E73DE8" w:rsidRDefault="007C7053" w:rsidP="005969DD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93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 – 21 марта по 3 апреля 2018 г. </w:t>
      </w:r>
      <w:r w:rsidR="00E73DE8" w:rsidRPr="00E73DE8">
        <w:rPr>
          <w:rFonts w:ascii="Times New Roman" w:hAnsi="Times New Roman" w:cs="Times New Roman"/>
          <w:sz w:val="24"/>
          <w:szCs w:val="24"/>
        </w:rPr>
        <w:t xml:space="preserve">работа Оргкомитета, подведение итогов Конкурса. </w:t>
      </w:r>
    </w:p>
    <w:p w:rsidR="00E73DE8" w:rsidRDefault="007C7053" w:rsidP="005969DD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73DE8" w:rsidRPr="00E73DE8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E827C4">
        <w:rPr>
          <w:rFonts w:ascii="Times New Roman" w:hAnsi="Times New Roman" w:cs="Times New Roman"/>
          <w:sz w:val="24"/>
          <w:szCs w:val="24"/>
        </w:rPr>
        <w:t>9</w:t>
      </w:r>
      <w:r w:rsidR="00E73DE8" w:rsidRPr="00E73DE8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73DE8" w:rsidRPr="00E73DE8">
        <w:rPr>
          <w:rFonts w:ascii="Times New Roman" w:hAnsi="Times New Roman" w:cs="Times New Roman"/>
          <w:sz w:val="24"/>
          <w:szCs w:val="24"/>
        </w:rPr>
        <w:t xml:space="preserve"> г. – обнародование решения Жюри, размещение лучших конкурсных работ на сайте Областной детской библиотеки им.</w:t>
      </w:r>
      <w:proofErr w:type="gramEnd"/>
      <w:r w:rsidR="00E73DE8" w:rsidRPr="00E73DE8">
        <w:rPr>
          <w:rFonts w:ascii="Times New Roman" w:hAnsi="Times New Roman" w:cs="Times New Roman"/>
          <w:sz w:val="24"/>
          <w:szCs w:val="24"/>
        </w:rPr>
        <w:t xml:space="preserve"> А. М. Горького  </w:t>
      </w:r>
      <w:hyperlink r:id="rId9" w:history="1">
        <w:r w:rsidR="00E73DE8" w:rsidRPr="00E73D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73DE8" w:rsidRPr="00E73D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3DE8" w:rsidRPr="00E73D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maxlib</w:t>
        </w:r>
        <w:proofErr w:type="spellEnd"/>
        <w:r w:rsidR="00E73DE8" w:rsidRPr="00E73D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3DE8" w:rsidRPr="00E73D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73DE8" w:rsidRDefault="00E73DE8" w:rsidP="005969DD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73DE8">
        <w:rPr>
          <w:rFonts w:ascii="Times New Roman" w:hAnsi="Times New Roman" w:cs="Times New Roman"/>
          <w:sz w:val="24"/>
          <w:szCs w:val="24"/>
        </w:rPr>
        <w:t>.5. Работы, присланные на конкурс позже указанного срока, к участию в Конкурсе не принимаются.</w:t>
      </w:r>
    </w:p>
    <w:p w:rsidR="00CE50E9" w:rsidRDefault="00CE50E9" w:rsidP="00760DAB">
      <w:pPr>
        <w:spacing w:before="120" w:after="18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866A98" w:rsidRDefault="00E73DE8" w:rsidP="00760DAB">
      <w:pPr>
        <w:spacing w:before="120" w:after="18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. Условия участия</w:t>
      </w:r>
      <w:r w:rsidR="005969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Конкурсе</w:t>
      </w:r>
    </w:p>
    <w:p w:rsidR="001E09C1" w:rsidRDefault="001E09C1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100F41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9737A3" w:rsidRPr="005C64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37A3" w:rsidRPr="00845A6F">
        <w:rPr>
          <w:rFonts w:ascii="Times New Roman" w:hAnsi="Times New Roman" w:cs="Times New Roman"/>
          <w:sz w:val="24"/>
          <w:szCs w:val="24"/>
        </w:rPr>
        <w:t xml:space="preserve">по </w:t>
      </w:r>
      <w:r w:rsidR="007C7053">
        <w:rPr>
          <w:rFonts w:ascii="Times New Roman" w:hAnsi="Times New Roman" w:cs="Times New Roman"/>
          <w:sz w:val="24"/>
          <w:szCs w:val="24"/>
        </w:rPr>
        <w:t>двум</w:t>
      </w:r>
      <w:r w:rsidR="009737A3" w:rsidRPr="00845A6F">
        <w:rPr>
          <w:rFonts w:ascii="Times New Roman" w:hAnsi="Times New Roman" w:cs="Times New Roman"/>
          <w:sz w:val="24"/>
          <w:szCs w:val="24"/>
        </w:rPr>
        <w:t xml:space="preserve"> возрастным группам: </w:t>
      </w:r>
      <w:r w:rsidR="009737A3">
        <w:rPr>
          <w:rFonts w:ascii="Times New Roman" w:hAnsi="Times New Roman" w:cs="Times New Roman"/>
          <w:sz w:val="24"/>
          <w:szCs w:val="24"/>
        </w:rPr>
        <w:t>9 -</w:t>
      </w:r>
      <w:r w:rsidR="009737A3" w:rsidRPr="00845A6F">
        <w:rPr>
          <w:rFonts w:ascii="Times New Roman" w:hAnsi="Times New Roman" w:cs="Times New Roman"/>
          <w:sz w:val="24"/>
          <w:szCs w:val="24"/>
        </w:rPr>
        <w:t>12 лет; 13</w:t>
      </w:r>
      <w:r w:rsidR="009737A3">
        <w:rPr>
          <w:rFonts w:ascii="Times New Roman" w:hAnsi="Times New Roman" w:cs="Times New Roman"/>
          <w:sz w:val="24"/>
          <w:szCs w:val="24"/>
        </w:rPr>
        <w:t>-</w:t>
      </w:r>
      <w:r w:rsidR="009737A3" w:rsidRPr="00845A6F">
        <w:rPr>
          <w:rFonts w:ascii="Times New Roman" w:hAnsi="Times New Roman" w:cs="Times New Roman"/>
          <w:sz w:val="24"/>
          <w:szCs w:val="24"/>
        </w:rPr>
        <w:t>16 лет.</w:t>
      </w:r>
    </w:p>
    <w:p w:rsidR="00760DAB" w:rsidRPr="00866A98" w:rsidRDefault="00E73DE8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00F4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 Для участия в Конкурсе необходимо заполнить</w:t>
      </w:r>
      <w:r w:rsidR="00760DAB" w:rsidRPr="005C6479">
        <w:rPr>
          <w:rFonts w:ascii="Times New Roman" w:hAnsi="Times New Roman" w:cs="Times New Roman"/>
          <w:color w:val="auto"/>
          <w:sz w:val="24"/>
          <w:szCs w:val="24"/>
        </w:rPr>
        <w:t xml:space="preserve"> заявку</w:t>
      </w:r>
      <w:r w:rsidR="00760DAB" w:rsidRPr="009971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2C5FD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онкурс (</w:t>
      </w:r>
      <w:r w:rsidR="00760DAB" w:rsidRPr="00866A98">
        <w:rPr>
          <w:rFonts w:ascii="Times New Roman" w:hAnsi="Times New Roman" w:cs="Times New Roman"/>
          <w:i/>
          <w:color w:val="auto"/>
          <w:sz w:val="24"/>
          <w:szCs w:val="24"/>
        </w:rPr>
        <w:t>Приложение</w:t>
      </w:r>
      <w:r w:rsidR="005969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5969DD" w:rsidRPr="00FE3BEC">
        <w:rPr>
          <w:rFonts w:ascii="Times New Roman" w:hAnsi="Times New Roman" w:cs="Times New Roman"/>
          <w:i/>
          <w:color w:val="auto"/>
          <w:sz w:val="24"/>
          <w:szCs w:val="24"/>
        </w:rPr>
        <w:t>№</w:t>
      </w:r>
      <w:r w:rsidR="00760DAB" w:rsidRPr="00FE3BEC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760DAB" w:rsidRPr="00866A98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760DA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60DAB" w:rsidRPr="008E7ABC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760DAB" w:rsidRPr="00866A9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="00760DAB" w:rsidRPr="00866A98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5969DD">
        <w:rPr>
          <w:rFonts w:ascii="Times New Roman" w:hAnsi="Times New Roman" w:cs="Times New Roman"/>
          <w:i/>
          <w:sz w:val="24"/>
          <w:szCs w:val="24"/>
        </w:rPr>
        <w:t>№</w:t>
      </w:r>
      <w:r w:rsidR="00760DAB" w:rsidRPr="00866A98">
        <w:rPr>
          <w:rFonts w:ascii="Times New Roman" w:hAnsi="Times New Roman" w:cs="Times New Roman"/>
          <w:i/>
          <w:sz w:val="24"/>
          <w:szCs w:val="24"/>
        </w:rPr>
        <w:t xml:space="preserve">4/ Приложение </w:t>
      </w:r>
      <w:r w:rsidR="005969DD">
        <w:rPr>
          <w:rFonts w:ascii="Times New Roman" w:hAnsi="Times New Roman" w:cs="Times New Roman"/>
          <w:i/>
          <w:sz w:val="24"/>
          <w:szCs w:val="24"/>
        </w:rPr>
        <w:t>№</w:t>
      </w:r>
      <w:r w:rsidR="00760DAB" w:rsidRPr="00866A98">
        <w:rPr>
          <w:rFonts w:ascii="Times New Roman" w:hAnsi="Times New Roman" w:cs="Times New Roman"/>
          <w:i/>
          <w:sz w:val="24"/>
          <w:szCs w:val="24"/>
        </w:rPr>
        <w:t>5).</w:t>
      </w:r>
    </w:p>
    <w:p w:rsidR="00760DAB" w:rsidRDefault="00E73DE8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00F4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. На </w:t>
      </w:r>
      <w:r w:rsidR="002C5FD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онкурс принимаются оригинальные работы</w:t>
      </w:r>
      <w:r w:rsidR="001E09C1">
        <w:rPr>
          <w:rFonts w:ascii="Times New Roman" w:hAnsi="Times New Roman" w:cs="Times New Roman"/>
          <w:color w:val="auto"/>
          <w:sz w:val="24"/>
          <w:szCs w:val="24"/>
        </w:rPr>
        <w:t>, созданные автором</w:t>
      </w:r>
      <w:r w:rsidR="007C7053">
        <w:rPr>
          <w:rFonts w:ascii="Times New Roman" w:hAnsi="Times New Roman" w:cs="Times New Roman"/>
          <w:color w:val="auto"/>
          <w:sz w:val="24"/>
          <w:szCs w:val="24"/>
        </w:rPr>
        <w:t xml:space="preserve"> или коллективом. От одного автора не более 2-х работ, от район</w:t>
      </w:r>
      <w:r w:rsidR="00695859">
        <w:rPr>
          <w:rFonts w:ascii="Times New Roman" w:hAnsi="Times New Roman" w:cs="Times New Roman"/>
          <w:color w:val="auto"/>
          <w:sz w:val="24"/>
          <w:szCs w:val="24"/>
        </w:rPr>
        <w:t>ов области</w:t>
      </w:r>
      <w:r w:rsidR="007C7053">
        <w:rPr>
          <w:rFonts w:ascii="Times New Roman" w:hAnsi="Times New Roman" w:cs="Times New Roman"/>
          <w:color w:val="auto"/>
          <w:sz w:val="24"/>
          <w:szCs w:val="24"/>
        </w:rPr>
        <w:t xml:space="preserve"> не более </w:t>
      </w:r>
      <w:r w:rsidR="00695859">
        <w:rPr>
          <w:rFonts w:ascii="Times New Roman" w:hAnsi="Times New Roman" w:cs="Times New Roman"/>
          <w:color w:val="auto"/>
          <w:sz w:val="24"/>
          <w:szCs w:val="24"/>
        </w:rPr>
        <w:t>пяти работ, от г</w:t>
      </w:r>
      <w:r w:rsidR="00D668BA">
        <w:rPr>
          <w:rFonts w:ascii="Times New Roman" w:hAnsi="Times New Roman" w:cs="Times New Roman"/>
          <w:color w:val="auto"/>
          <w:sz w:val="24"/>
          <w:szCs w:val="24"/>
        </w:rPr>
        <w:t>ородских творческих объединений не более трё</w:t>
      </w:r>
      <w:r w:rsidR="001E09C1">
        <w:rPr>
          <w:rFonts w:ascii="Times New Roman" w:hAnsi="Times New Roman" w:cs="Times New Roman"/>
          <w:color w:val="auto"/>
          <w:sz w:val="24"/>
          <w:szCs w:val="24"/>
        </w:rPr>
        <w:t>х работ</w:t>
      </w:r>
      <w:r w:rsidR="0069585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E09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84356" w:rsidRPr="00D96F60" w:rsidRDefault="00704DE3" w:rsidP="00D96F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4.4. </w:t>
      </w:r>
      <w:r w:rsidR="00695859" w:rsidRPr="00284356">
        <w:rPr>
          <w:rFonts w:ascii="Times New Roman" w:eastAsia="Times New Roman" w:hAnsi="Times New Roman" w:cs="Times New Roman"/>
          <w:color w:val="auto"/>
          <w:sz w:val="24"/>
          <w:szCs w:val="24"/>
        </w:rPr>
        <w:t>Игрушки могут быть выполнены</w:t>
      </w:r>
      <w:r w:rsidR="00284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5859" w:rsidRPr="00284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 различных материалов и в различных техниках </w:t>
      </w:r>
      <w:r w:rsidR="00695859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исполнения: ткань, пряжа, войлок, макраме, вязание, искусственный мех, </w:t>
      </w:r>
      <w:proofErr w:type="spellStart"/>
      <w:r w:rsidR="00695859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пэчворк</w:t>
      </w:r>
      <w:proofErr w:type="spellEnd"/>
      <w:r w:rsidR="00695859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т.д.</w:t>
      </w:r>
    </w:p>
    <w:p w:rsidR="00695859" w:rsidRPr="00D96F60" w:rsidRDefault="00695859" w:rsidP="00D96F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3563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84356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ысота </w:t>
      </w: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игрушки</w:t>
      </w:r>
      <w:r w:rsidR="0053563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84356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не долж</w:t>
      </w: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="00284356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превышать </w:t>
      </w: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30 см</w:t>
      </w:r>
      <w:r w:rsidR="0053563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04DE3" w:rsidRDefault="00695859" w:rsidP="00704DE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</w:t>
      </w:r>
      <w:r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Предъявленная конкурсная работа должна 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иметь </w:t>
      </w:r>
      <w:r w:rsidR="000602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напечатанную </w:t>
      </w:r>
      <w:r w:rsidR="00D96F60" w:rsidRPr="00D96F60">
        <w:rPr>
          <w:rFonts w:ascii="Times New Roman" w:hAnsi="Times New Roman" w:cs="Times New Roman"/>
          <w:sz w:val="24"/>
          <w:szCs w:val="24"/>
        </w:rPr>
        <w:t xml:space="preserve">лицевую этикетку с указанием 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>названия работы, фамилии</w:t>
      </w:r>
      <w:r w:rsidR="00D96F60" w:rsidRPr="00D96F60">
        <w:rPr>
          <w:rFonts w:ascii="Times New Roman" w:eastAsia="Times New Roman" w:hAnsi="Times New Roman" w:cs="Times New Roman"/>
          <w:sz w:val="24"/>
          <w:szCs w:val="24"/>
        </w:rPr>
        <w:t>, им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D96F60" w:rsidRPr="00D96F60">
        <w:rPr>
          <w:rFonts w:ascii="Times New Roman" w:eastAsia="Times New Roman" w:hAnsi="Times New Roman" w:cs="Times New Roman"/>
          <w:sz w:val="24"/>
          <w:szCs w:val="24"/>
        </w:rPr>
        <w:t xml:space="preserve"> автора, возраста, </w:t>
      </w:r>
      <w:r w:rsidR="00D96F6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образовательно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го</w:t>
      </w:r>
      <w:r w:rsidR="00D96F6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учреждени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 </w:t>
      </w:r>
      <w:r w:rsidR="00D96F6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>или учреждени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="00D96F60" w:rsidRPr="00D96F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доп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олнительного образования, </w:t>
      </w:r>
      <w:r w:rsidR="00D96F60" w:rsidRPr="00D96F6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 xml:space="preserve"> (полностью)</w:t>
      </w:r>
      <w:r w:rsidR="00D96F60" w:rsidRPr="00D96F60">
        <w:rPr>
          <w:rFonts w:ascii="Times New Roman" w:eastAsia="Times New Roman" w:hAnsi="Times New Roman" w:cs="Times New Roman"/>
          <w:sz w:val="24"/>
          <w:szCs w:val="24"/>
        </w:rPr>
        <w:t xml:space="preserve"> и должности руководителя (обязательно)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8AB" w:rsidRDefault="00E41B4A" w:rsidP="00704DE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4262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по адресу: 630005, г. Новосибирск, ул. Некрасова, 84. Областная детская библиотека им. А.М. Горького</w:t>
      </w:r>
      <w:r w:rsidR="00704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4A" w:rsidRPr="00704DE3" w:rsidRDefault="0021668C" w:rsidP="00704DE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</w:t>
      </w:r>
      <w:r w:rsidR="006E68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668BA">
        <w:rPr>
          <w:rFonts w:ascii="Times New Roman" w:eastAsia="Times New Roman" w:hAnsi="Times New Roman" w:cs="Times New Roman"/>
          <w:sz w:val="24"/>
          <w:szCs w:val="24"/>
        </w:rPr>
        <w:t>онедельник-суббота</w:t>
      </w:r>
      <w:r w:rsidR="006E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10-18, в</w:t>
      </w:r>
      <w:r w:rsidR="006E68AB">
        <w:rPr>
          <w:rFonts w:ascii="Times New Roman" w:eastAsia="Times New Roman" w:hAnsi="Times New Roman" w:cs="Times New Roman"/>
          <w:sz w:val="24"/>
          <w:szCs w:val="24"/>
        </w:rPr>
        <w:t>оскресенье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выходной, последняя п</w:t>
      </w:r>
      <w:r w:rsidR="006E68AB">
        <w:rPr>
          <w:rFonts w:ascii="Times New Roman" w:eastAsia="Times New Roman" w:hAnsi="Times New Roman" w:cs="Times New Roman"/>
          <w:sz w:val="24"/>
          <w:szCs w:val="24"/>
        </w:rPr>
        <w:t>ятница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месяца – технический день.</w:t>
      </w:r>
    </w:p>
    <w:p w:rsidR="00760DAB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b/>
          <w:color w:val="auto"/>
          <w:sz w:val="24"/>
          <w:szCs w:val="24"/>
        </w:rPr>
        <w:t>5. Критерии оценки конкурсных работ и порядок работы Жюри</w:t>
      </w:r>
    </w:p>
    <w:p w:rsidR="004A51B9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5.1. Основные критерии оценки работ, представленных на Конкурс:</w:t>
      </w:r>
    </w:p>
    <w:p w:rsidR="00890975" w:rsidRPr="006B0828" w:rsidRDefault="00890975" w:rsidP="00890975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0828">
        <w:rPr>
          <w:rFonts w:ascii="Times New Roman" w:hAnsi="Times New Roman" w:cs="Times New Roman"/>
          <w:color w:val="auto"/>
          <w:sz w:val="24"/>
          <w:szCs w:val="24"/>
        </w:rPr>
        <w:t>соответствие целям и задачам Конкурса, оговоренным в п. 2. данного Положения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90975" w:rsidRPr="006B0828" w:rsidRDefault="00890975" w:rsidP="00890975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0828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содержательность,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раскрытие духа и смысла литературного источника;</w:t>
      </w:r>
    </w:p>
    <w:p w:rsidR="00890975" w:rsidRPr="006B0828" w:rsidRDefault="00890975" w:rsidP="00890975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0828">
        <w:rPr>
          <w:rFonts w:ascii="Times New Roman" w:hAnsi="Times New Roman" w:cs="Times New Roman"/>
          <w:color w:val="auto"/>
          <w:sz w:val="24"/>
          <w:szCs w:val="24"/>
        </w:rPr>
        <w:t>авторский стиль,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оригинальность;</w:t>
      </w:r>
    </w:p>
    <w:p w:rsidR="00704DE3" w:rsidRDefault="00890975" w:rsidP="00704DE3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художественная выразительность;</w:t>
      </w:r>
      <w:r w:rsidRPr="00D5482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482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482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482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04DE3" w:rsidRDefault="00760DAB" w:rsidP="00704DE3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общее эмоциональное настроение</w:t>
      </w:r>
      <w:r w:rsid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04DE3" w:rsidRDefault="00BB3D64" w:rsidP="00704DE3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качество художественного исполнения</w:t>
      </w:r>
      <w:r w:rsidR="006E68AB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04DE3" w:rsidRDefault="00695859" w:rsidP="00704DE3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соответствие тво</w:t>
      </w:r>
      <w:r w:rsidR="00634764">
        <w:rPr>
          <w:rFonts w:ascii="Times New Roman" w:eastAsia="Times New Roman" w:hAnsi="Times New Roman" w:cs="Times New Roman"/>
          <w:color w:val="auto"/>
          <w:sz w:val="24"/>
          <w:szCs w:val="24"/>
        </w:rPr>
        <w:t>рческого уровня возрасту автора</w:t>
      </w:r>
      <w:r w:rsidRPr="00704DE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A0AA9" w:rsidRDefault="00695859" w:rsidP="008A0AA9">
      <w:pPr>
        <w:numPr>
          <w:ilvl w:val="0"/>
          <w:numId w:val="7"/>
        </w:numPr>
        <w:spacing w:before="120" w:after="18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D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участии в Конкурсе композиции из мягких игрушек, </w:t>
      </w:r>
      <w:r w:rsidR="008A0AA9">
        <w:rPr>
          <w:rFonts w:ascii="Times New Roman" w:eastAsia="Times New Roman" w:hAnsi="Times New Roman" w:cs="Times New Roman"/>
          <w:color w:val="auto"/>
          <w:sz w:val="24"/>
          <w:szCs w:val="24"/>
        </w:rPr>
        <w:t>дополнительно оценивается её</w:t>
      </w:r>
      <w:r w:rsidR="008A0A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0AA9" w:rsidRDefault="00695859" w:rsidP="000B6848">
      <w:pPr>
        <w:spacing w:before="120" w:after="1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0AA9">
        <w:rPr>
          <w:rFonts w:ascii="Times New Roman" w:eastAsia="Times New Roman" w:hAnsi="Times New Roman" w:cs="Times New Roman"/>
          <w:color w:val="auto"/>
          <w:sz w:val="24"/>
          <w:szCs w:val="24"/>
        </w:rPr>
        <w:t>устойчивость</w:t>
      </w:r>
      <w:r w:rsidR="0060728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A0AA9" w:rsidRPr="008A0AA9" w:rsidRDefault="00B57E9B" w:rsidP="000B6848">
      <w:pPr>
        <w:numPr>
          <w:ilvl w:val="0"/>
          <w:numId w:val="7"/>
        </w:numPr>
        <w:spacing w:before="120" w:after="18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A0AA9" w:rsidRPr="008A0AA9">
        <w:rPr>
          <w:rFonts w:ascii="Times New Roman" w:hAnsi="Times New Roman" w:cs="Times New Roman"/>
          <w:sz w:val="24"/>
          <w:szCs w:val="24"/>
        </w:rPr>
        <w:t>а конкурс не принимаются игрушки, изготовленные из фабричных заготовок</w:t>
      </w:r>
      <w:r w:rsidR="000B6848">
        <w:rPr>
          <w:rFonts w:ascii="Times New Roman" w:hAnsi="Times New Roman" w:cs="Times New Roman"/>
          <w:sz w:val="24"/>
          <w:szCs w:val="24"/>
        </w:rPr>
        <w:t xml:space="preserve"> (допускается использование мелкой фурнитуры).</w:t>
      </w:r>
    </w:p>
    <w:p w:rsidR="006E68AB" w:rsidRPr="006E68AB" w:rsidRDefault="006E68AB" w:rsidP="006E68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095">
        <w:rPr>
          <w:rFonts w:ascii="Times New Roman" w:hAnsi="Times New Roman" w:cs="Times New Roman"/>
          <w:sz w:val="24"/>
          <w:szCs w:val="24"/>
        </w:rPr>
        <w:t xml:space="preserve">5.2. Победители Конкурса в каждой возрастной категории определяются простым большинством голосов членов Жюри. </w:t>
      </w:r>
    </w:p>
    <w:p w:rsidR="00760DAB" w:rsidRDefault="00760DAB" w:rsidP="00760DAB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каждой возрастной категории определяется 3 победителя.</w:t>
      </w:r>
    </w:p>
    <w:p w:rsidR="00760DAB" w:rsidRPr="00866A98" w:rsidRDefault="00760DAB" w:rsidP="00760DAB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211">
        <w:rPr>
          <w:rFonts w:ascii="Times New Roman" w:hAnsi="Times New Roman" w:cs="Times New Roman"/>
          <w:sz w:val="24"/>
          <w:szCs w:val="24"/>
        </w:rPr>
        <w:t xml:space="preserve">5.4. </w:t>
      </w:r>
      <w:r w:rsidR="001E3211" w:rsidRPr="001E3211">
        <w:rPr>
          <w:rFonts w:ascii="Times New Roman" w:hAnsi="Times New Roman" w:cs="Times New Roman"/>
          <w:sz w:val="24"/>
          <w:szCs w:val="24"/>
        </w:rPr>
        <w:t>Мягкие игрушки</w:t>
      </w:r>
      <w:r w:rsidRPr="001E3211">
        <w:rPr>
          <w:rFonts w:ascii="Times New Roman" w:hAnsi="Times New Roman" w:cs="Times New Roman"/>
          <w:sz w:val="24"/>
          <w:szCs w:val="24"/>
        </w:rPr>
        <w:t xml:space="preserve"> </w:t>
      </w:r>
      <w:r w:rsidR="001E3211">
        <w:rPr>
          <w:rFonts w:ascii="Times New Roman" w:hAnsi="Times New Roman" w:cs="Times New Roman"/>
          <w:sz w:val="24"/>
          <w:szCs w:val="24"/>
        </w:rPr>
        <w:t>возвращаются при желании автора,  но Организаторы при этом  не берут на себя денежные расходы.</w:t>
      </w:r>
    </w:p>
    <w:p w:rsidR="00760DAB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6302B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FE3BEC">
        <w:rPr>
          <w:rFonts w:ascii="Times New Roman" w:hAnsi="Times New Roman" w:cs="Times New Roman"/>
          <w:b/>
          <w:color w:val="auto"/>
          <w:sz w:val="24"/>
          <w:szCs w:val="24"/>
        </w:rPr>
        <w:t>Ожидаемые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</w:t>
      </w:r>
    </w:p>
    <w:p w:rsidR="0016302B" w:rsidRPr="00931333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27C4">
        <w:rPr>
          <w:rFonts w:ascii="Times New Roman" w:hAnsi="Times New Roman" w:cs="Times New Roman"/>
          <w:color w:val="auto"/>
          <w:sz w:val="24"/>
          <w:szCs w:val="24"/>
        </w:rPr>
        <w:t>6.1. Оформ</w:t>
      </w:r>
      <w:r w:rsidR="00FE3BEC" w:rsidRPr="00E827C4">
        <w:rPr>
          <w:rFonts w:ascii="Times New Roman" w:hAnsi="Times New Roman" w:cs="Times New Roman"/>
          <w:color w:val="auto"/>
          <w:sz w:val="24"/>
          <w:szCs w:val="24"/>
        </w:rPr>
        <w:t xml:space="preserve">ление </w:t>
      </w:r>
      <w:r w:rsidR="00E827C4" w:rsidRPr="00E827C4">
        <w:rPr>
          <w:rFonts w:ascii="Times New Roman" w:hAnsi="Times New Roman" w:cs="Times New Roman"/>
          <w:color w:val="auto"/>
          <w:sz w:val="24"/>
          <w:szCs w:val="24"/>
        </w:rPr>
        <w:t xml:space="preserve">выставок мягкой игрушки по итогам Конкурса </w:t>
      </w:r>
      <w:r w:rsidR="00873A92" w:rsidRPr="00E827C4">
        <w:rPr>
          <w:rFonts w:ascii="Times New Roman" w:hAnsi="Times New Roman" w:cs="Times New Roman"/>
          <w:color w:val="auto"/>
          <w:sz w:val="24"/>
          <w:szCs w:val="24"/>
        </w:rPr>
        <w:t xml:space="preserve">в залах Областной детской библиотеки </w:t>
      </w:r>
      <w:r w:rsidR="00E827C4" w:rsidRPr="00E827C4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B30A28" w:rsidRPr="00E827C4">
        <w:rPr>
          <w:rFonts w:ascii="Times New Roman" w:hAnsi="Times New Roman" w:cs="Times New Roman"/>
          <w:color w:val="auto"/>
          <w:sz w:val="24"/>
          <w:szCs w:val="24"/>
        </w:rPr>
        <w:t>Областно</w:t>
      </w:r>
      <w:r w:rsidR="00E827C4" w:rsidRPr="00E827C4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B30A28" w:rsidRPr="00E827C4">
        <w:rPr>
          <w:rFonts w:ascii="Times New Roman" w:hAnsi="Times New Roman" w:cs="Times New Roman"/>
          <w:color w:val="auto"/>
          <w:sz w:val="24"/>
          <w:szCs w:val="24"/>
        </w:rPr>
        <w:t xml:space="preserve"> театр</w:t>
      </w:r>
      <w:r w:rsidR="00E827C4" w:rsidRPr="00E827C4">
        <w:rPr>
          <w:rFonts w:ascii="Times New Roman" w:hAnsi="Times New Roman" w:cs="Times New Roman"/>
          <w:color w:val="auto"/>
          <w:sz w:val="24"/>
          <w:szCs w:val="24"/>
        </w:rPr>
        <w:t>е кукол.</w:t>
      </w:r>
    </w:p>
    <w:p w:rsidR="0016302B" w:rsidRPr="00931333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333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962F4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31333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диска с </w:t>
      </w:r>
      <w:r w:rsidR="00EB6C70">
        <w:rPr>
          <w:rFonts w:ascii="Times New Roman" w:hAnsi="Times New Roman" w:cs="Times New Roman"/>
          <w:color w:val="auto"/>
          <w:sz w:val="24"/>
          <w:szCs w:val="24"/>
        </w:rPr>
        <w:t>фотографиями лучших работ.</w:t>
      </w:r>
    </w:p>
    <w:p w:rsidR="0016302B" w:rsidRPr="0016302B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DAB" w:rsidRPr="00866A98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.     Награждение победителей</w:t>
      </w:r>
    </w:p>
    <w:p w:rsidR="00EB6C70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EB6C70" w:rsidRPr="00866A98">
        <w:rPr>
          <w:rFonts w:ascii="Times New Roman" w:hAnsi="Times New Roman" w:cs="Times New Roman"/>
          <w:color w:val="auto"/>
          <w:sz w:val="24"/>
          <w:szCs w:val="24"/>
        </w:rPr>
        <w:t>Список победителей публикуется на сайте Областной детской библиотеки</w:t>
      </w:r>
      <w:r w:rsidR="00962F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="00EB6C70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им. А. М. Горького.</w:t>
      </w:r>
    </w:p>
    <w:p w:rsidR="004A51B9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62F4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60DAB" w:rsidRPr="00866A98">
        <w:rPr>
          <w:rFonts w:ascii="Times New Roman" w:hAnsi="Times New Roman" w:cs="Times New Roman"/>
          <w:sz w:val="24"/>
          <w:szCs w:val="24"/>
        </w:rPr>
        <w:t xml:space="preserve">Победители (в каждой возрастной категории) награждаются дипломами лауреатов </w:t>
      </w:r>
      <w:r w:rsidR="002C5FD4">
        <w:rPr>
          <w:rFonts w:ascii="Times New Roman" w:hAnsi="Times New Roman" w:cs="Times New Roman"/>
          <w:sz w:val="24"/>
          <w:szCs w:val="24"/>
        </w:rPr>
        <w:t>К</w:t>
      </w:r>
      <w:r w:rsidR="00EB6C70">
        <w:rPr>
          <w:rFonts w:ascii="Times New Roman" w:hAnsi="Times New Roman" w:cs="Times New Roman"/>
          <w:sz w:val="24"/>
          <w:szCs w:val="24"/>
        </w:rPr>
        <w:t>онкурса и призами.</w:t>
      </w:r>
    </w:p>
    <w:p w:rsidR="00001186" w:rsidRDefault="004A51B9" w:rsidP="00760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62F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60DAB" w:rsidRPr="00866A98">
        <w:rPr>
          <w:rFonts w:ascii="Times New Roman" w:hAnsi="Times New Roman" w:cs="Times New Roman"/>
          <w:sz w:val="24"/>
          <w:szCs w:val="24"/>
        </w:rPr>
        <w:t xml:space="preserve"> Библиотекари, педагоги, под чьим руководством выполнена работа</w:t>
      </w:r>
      <w:r w:rsidR="009C14A4">
        <w:rPr>
          <w:rFonts w:ascii="Times New Roman" w:hAnsi="Times New Roman" w:cs="Times New Roman"/>
          <w:sz w:val="24"/>
          <w:szCs w:val="24"/>
        </w:rPr>
        <w:t>, награждаются благодарственными письмами</w:t>
      </w:r>
      <w:r w:rsidR="00001186">
        <w:rPr>
          <w:rFonts w:ascii="Times New Roman" w:hAnsi="Times New Roman" w:cs="Times New Roman"/>
          <w:sz w:val="24"/>
          <w:szCs w:val="24"/>
        </w:rPr>
        <w:t>.</w:t>
      </w:r>
    </w:p>
    <w:p w:rsidR="005969DD" w:rsidRDefault="00001186" w:rsidP="00760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62F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DAB" w:rsidRPr="00866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60DAB" w:rsidRPr="00866A98">
        <w:rPr>
          <w:rFonts w:ascii="Times New Roman" w:hAnsi="Times New Roman" w:cs="Times New Roman"/>
          <w:sz w:val="24"/>
          <w:szCs w:val="24"/>
        </w:rPr>
        <w:t xml:space="preserve">се остальные участники </w:t>
      </w:r>
      <w:r w:rsidR="002C5FD4">
        <w:rPr>
          <w:rFonts w:ascii="Times New Roman" w:hAnsi="Times New Roman" w:cs="Times New Roman"/>
          <w:sz w:val="24"/>
          <w:szCs w:val="24"/>
        </w:rPr>
        <w:t>К</w:t>
      </w:r>
      <w:r w:rsidR="00760DAB" w:rsidRPr="00866A98">
        <w:rPr>
          <w:rFonts w:ascii="Times New Roman" w:hAnsi="Times New Roman" w:cs="Times New Roman"/>
          <w:sz w:val="24"/>
          <w:szCs w:val="24"/>
        </w:rPr>
        <w:t>онкурса, работы которых соответств</w:t>
      </w:r>
      <w:r w:rsidR="00760DAB" w:rsidRPr="00E73DE8">
        <w:rPr>
          <w:rFonts w:ascii="Times New Roman" w:hAnsi="Times New Roman" w:cs="Times New Roman"/>
          <w:sz w:val="24"/>
          <w:szCs w:val="24"/>
        </w:rPr>
        <w:t>уют предъявленным</w:t>
      </w:r>
      <w:r w:rsidR="00760DAB">
        <w:rPr>
          <w:rFonts w:ascii="Times New Roman" w:hAnsi="Times New Roman" w:cs="Times New Roman"/>
          <w:sz w:val="24"/>
          <w:szCs w:val="24"/>
        </w:rPr>
        <w:t xml:space="preserve"> </w:t>
      </w:r>
      <w:r w:rsidR="00760DAB" w:rsidRPr="00866A98">
        <w:rPr>
          <w:rFonts w:ascii="Times New Roman" w:hAnsi="Times New Roman" w:cs="Times New Roman"/>
          <w:sz w:val="24"/>
          <w:szCs w:val="24"/>
        </w:rPr>
        <w:t>требованиям, получают благодарственные письма</w:t>
      </w:r>
      <w:r w:rsidR="00EB6C70">
        <w:rPr>
          <w:rFonts w:ascii="Times New Roman" w:hAnsi="Times New Roman" w:cs="Times New Roman"/>
          <w:sz w:val="24"/>
          <w:szCs w:val="24"/>
        </w:rPr>
        <w:t>.</w:t>
      </w:r>
    </w:p>
    <w:p w:rsidR="00EB6C70" w:rsidRPr="00866A98" w:rsidRDefault="00EB6C70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0ADF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62F44" w:rsidRPr="003B0ADF">
        <w:rPr>
          <w:rFonts w:ascii="Times New Roman" w:hAnsi="Times New Roman" w:cs="Times New Roman"/>
          <w:sz w:val="24"/>
          <w:szCs w:val="24"/>
        </w:rPr>
        <w:t>5</w:t>
      </w:r>
      <w:r w:rsidRPr="003B0ADF">
        <w:rPr>
          <w:rFonts w:ascii="Times New Roman" w:hAnsi="Times New Roman" w:cs="Times New Roman"/>
          <w:sz w:val="24"/>
          <w:szCs w:val="24"/>
        </w:rPr>
        <w:t xml:space="preserve">. </w:t>
      </w:r>
      <w:r w:rsidR="003B0ADF" w:rsidRPr="003B0ADF">
        <w:rPr>
          <w:rFonts w:ascii="Times New Roman" w:hAnsi="Times New Roman" w:cs="Times New Roman"/>
          <w:sz w:val="24"/>
          <w:szCs w:val="24"/>
        </w:rPr>
        <w:t>О</w:t>
      </w:r>
      <w:r w:rsidR="003B0ADF">
        <w:rPr>
          <w:rFonts w:ascii="Times New Roman" w:hAnsi="Times New Roman" w:cs="Times New Roman"/>
          <w:sz w:val="24"/>
          <w:szCs w:val="24"/>
        </w:rPr>
        <w:t xml:space="preserve"> месте и времени награждения участники конкурса будут проинформированы дополнительно.</w:t>
      </w:r>
    </w:p>
    <w:p w:rsidR="00760DAB" w:rsidRPr="00866A98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. Права</w:t>
      </w:r>
      <w:r w:rsidR="00C903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обязанности Оргкомитета и Жюри</w:t>
      </w:r>
    </w:p>
    <w:p w:rsidR="00760DAB" w:rsidRPr="00866A98" w:rsidRDefault="0016302B" w:rsidP="00760DA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.1. Оргкомитет имеет право:</w:t>
      </w:r>
    </w:p>
    <w:p w:rsidR="00760DAB" w:rsidRDefault="00760DAB" w:rsidP="00760DAB">
      <w:pPr>
        <w:numPr>
          <w:ilvl w:val="0"/>
          <w:numId w:val="10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отказать заявителю в участии, если его конкурсная работа не соответствует требования</w:t>
      </w:r>
      <w:r w:rsidR="00962F44">
        <w:rPr>
          <w:rFonts w:ascii="Times New Roman" w:hAnsi="Times New Roman" w:cs="Times New Roman"/>
          <w:color w:val="auto"/>
          <w:sz w:val="24"/>
          <w:szCs w:val="24"/>
        </w:rPr>
        <w:t>м, указанным в данном Положении;</w:t>
      </w:r>
    </w:p>
    <w:p w:rsidR="00962F44" w:rsidRDefault="00962F44" w:rsidP="00760DAB">
      <w:pPr>
        <w:numPr>
          <w:ilvl w:val="0"/>
          <w:numId w:val="10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изменять сроки этапов Конкурса и и</w:t>
      </w:r>
      <w:r w:rsidR="001F774F">
        <w:rPr>
          <w:rFonts w:ascii="Times New Roman" w:hAnsi="Times New Roman" w:cs="Times New Roman"/>
          <w:color w:val="auto"/>
          <w:sz w:val="24"/>
          <w:szCs w:val="24"/>
        </w:rPr>
        <w:t>нформировать об этом участников;</w:t>
      </w:r>
    </w:p>
    <w:p w:rsidR="001F774F" w:rsidRPr="00866A98" w:rsidRDefault="001F774F" w:rsidP="00760DAB">
      <w:pPr>
        <w:numPr>
          <w:ilvl w:val="0"/>
          <w:numId w:val="10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использовать конкурсные работы в некоммерческих целях (освещение их в СМИ, выставках, информационных компаниях).</w:t>
      </w:r>
    </w:p>
    <w:p w:rsidR="00760DAB" w:rsidRPr="00866A98" w:rsidRDefault="0016302B" w:rsidP="00760DAB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.2. Оргкомитет обязан:</w:t>
      </w:r>
    </w:p>
    <w:p w:rsidR="00760DAB" w:rsidRPr="00866A98" w:rsidRDefault="00760DAB" w:rsidP="00760DAB">
      <w:pPr>
        <w:numPr>
          <w:ilvl w:val="0"/>
          <w:numId w:val="9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созда</w:t>
      </w:r>
      <w:r w:rsidR="00E73DE8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равные услов</w:t>
      </w:r>
      <w:r w:rsidR="005969DD">
        <w:rPr>
          <w:rFonts w:ascii="Times New Roman" w:hAnsi="Times New Roman" w:cs="Times New Roman"/>
          <w:color w:val="auto"/>
          <w:sz w:val="24"/>
          <w:szCs w:val="24"/>
        </w:rPr>
        <w:t>ия для всех участников Конкурса,</w:t>
      </w:r>
    </w:p>
    <w:p w:rsidR="00760DAB" w:rsidRPr="00866A98" w:rsidRDefault="00760DAB" w:rsidP="00760DAB">
      <w:pPr>
        <w:numPr>
          <w:ilvl w:val="0"/>
          <w:numId w:val="9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обеспеч</w:t>
      </w:r>
      <w:r w:rsidR="00E73DE8">
        <w:rPr>
          <w:rFonts w:ascii="Times New Roman" w:hAnsi="Times New Roman" w:cs="Times New Roman"/>
          <w:color w:val="auto"/>
          <w:sz w:val="24"/>
          <w:szCs w:val="24"/>
        </w:rPr>
        <w:t>ить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отк</w:t>
      </w:r>
      <w:r w:rsidR="005969DD">
        <w:rPr>
          <w:rFonts w:ascii="Times New Roman" w:hAnsi="Times New Roman" w:cs="Times New Roman"/>
          <w:color w:val="auto"/>
          <w:sz w:val="24"/>
          <w:szCs w:val="24"/>
        </w:rPr>
        <w:t>рытость при проведении Конкурса,</w:t>
      </w:r>
    </w:p>
    <w:p w:rsidR="00760DAB" w:rsidRPr="00866A98" w:rsidRDefault="00760DAB" w:rsidP="00760DAB">
      <w:pPr>
        <w:numPr>
          <w:ilvl w:val="0"/>
          <w:numId w:val="9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обеспечи</w:t>
      </w:r>
      <w:r w:rsidR="00E73DE8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контроль и соблюдение всех определённых данным Положе</w:t>
      </w:r>
      <w:r w:rsidR="005969DD">
        <w:rPr>
          <w:rFonts w:ascii="Times New Roman" w:hAnsi="Times New Roman" w:cs="Times New Roman"/>
          <w:color w:val="auto"/>
          <w:sz w:val="24"/>
          <w:szCs w:val="24"/>
        </w:rPr>
        <w:t>нием правил проведения Конкурса,</w:t>
      </w:r>
    </w:p>
    <w:p w:rsidR="00760DAB" w:rsidRPr="00866A98" w:rsidRDefault="00760DAB" w:rsidP="00760DAB">
      <w:pPr>
        <w:numPr>
          <w:ilvl w:val="0"/>
          <w:numId w:val="9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нести ответственность за нарушение настоящего Положения, правил и процедур подготовки и проведения Конкурса.</w:t>
      </w:r>
    </w:p>
    <w:p w:rsidR="00760DAB" w:rsidRPr="00866A98" w:rsidRDefault="0016302B" w:rsidP="00760DAB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.3. Оргкомитет не несет ответственности:</w:t>
      </w:r>
    </w:p>
    <w:p w:rsidR="00760DAB" w:rsidRPr="00866A98" w:rsidRDefault="00760DAB" w:rsidP="00760DAB">
      <w:pPr>
        <w:numPr>
          <w:ilvl w:val="0"/>
          <w:numId w:val="5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за неверно поданную, измененную в процессе Конкурса или искаженную информацию (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>адрес электронной почты, проч.),</w:t>
      </w:r>
    </w:p>
    <w:p w:rsidR="00760DAB" w:rsidRDefault="00760DAB" w:rsidP="00760DAB">
      <w:pPr>
        <w:numPr>
          <w:ilvl w:val="0"/>
          <w:numId w:val="5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за нарушение авто</w:t>
      </w:r>
      <w:r w:rsidR="00B87014">
        <w:rPr>
          <w:rFonts w:ascii="Times New Roman" w:hAnsi="Times New Roman" w:cs="Times New Roman"/>
          <w:color w:val="auto"/>
          <w:sz w:val="24"/>
          <w:szCs w:val="24"/>
        </w:rPr>
        <w:t>рских прав участниками Конкурса,</w:t>
      </w:r>
    </w:p>
    <w:p w:rsidR="00B87014" w:rsidRDefault="00B87014" w:rsidP="00760DAB">
      <w:pPr>
        <w:numPr>
          <w:ilvl w:val="0"/>
          <w:numId w:val="5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ненадлежащую работу почтовых служб,</w:t>
      </w:r>
    </w:p>
    <w:p w:rsidR="00B87014" w:rsidRPr="00866A98" w:rsidRDefault="00B87014" w:rsidP="00760DAB">
      <w:pPr>
        <w:numPr>
          <w:ilvl w:val="0"/>
          <w:numId w:val="5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невозможность осуществления связи с участником конкурса из-за неверных контактных данных.</w:t>
      </w:r>
    </w:p>
    <w:p w:rsidR="00760DAB" w:rsidRPr="00866A98" w:rsidRDefault="0016302B" w:rsidP="00760DAB">
      <w:p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.4. Жюри имеет право:</w:t>
      </w:r>
    </w:p>
    <w:p w:rsidR="00760DAB" w:rsidRPr="00866A98" w:rsidRDefault="00760DAB" w:rsidP="00760DAB">
      <w:pPr>
        <w:numPr>
          <w:ilvl w:val="0"/>
          <w:numId w:val="6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на обращение в Оргкомитет</w:t>
      </w:r>
      <w:r w:rsidR="0063476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в случае спорных вопросов при оценке конкурсных работ среди членов Жюри.</w:t>
      </w:r>
    </w:p>
    <w:p w:rsidR="00760DAB" w:rsidRPr="00866A98" w:rsidRDefault="0016302B" w:rsidP="00760DAB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.5. Жюри несет ответственность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60DAB" w:rsidRPr="00866A98" w:rsidRDefault="00760DAB" w:rsidP="00760DAB">
      <w:pPr>
        <w:numPr>
          <w:ilvl w:val="0"/>
          <w:numId w:val="2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за объективность </w:t>
      </w:r>
      <w:r w:rsidR="00E73DE8">
        <w:rPr>
          <w:rFonts w:ascii="Times New Roman" w:hAnsi="Times New Roman" w:cs="Times New Roman"/>
          <w:color w:val="auto"/>
          <w:sz w:val="24"/>
          <w:szCs w:val="24"/>
        </w:rPr>
        <w:t xml:space="preserve">решений, </w:t>
      </w:r>
      <w:r w:rsidR="00333FDC">
        <w:rPr>
          <w:rFonts w:ascii="Times New Roman" w:hAnsi="Times New Roman" w:cs="Times New Roman"/>
          <w:color w:val="auto"/>
          <w:sz w:val="24"/>
          <w:szCs w:val="24"/>
        </w:rPr>
        <w:t xml:space="preserve">принятых </w:t>
      </w:r>
      <w:r w:rsidR="00E73DE8">
        <w:rPr>
          <w:rFonts w:ascii="Times New Roman" w:hAnsi="Times New Roman" w:cs="Times New Roman"/>
          <w:color w:val="auto"/>
          <w:sz w:val="24"/>
          <w:szCs w:val="24"/>
        </w:rPr>
        <w:t>членами жюри</w:t>
      </w:r>
      <w:r w:rsidR="00333FD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760DAB" w:rsidRDefault="00760DAB" w:rsidP="00873A92">
      <w:pPr>
        <w:numPr>
          <w:ilvl w:val="0"/>
          <w:numId w:val="2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за соблюдение всех правил проведения Конкурса, установленных данным Положением.</w:t>
      </w:r>
    </w:p>
    <w:p w:rsidR="00873A92" w:rsidRPr="00873A92" w:rsidRDefault="00873A92" w:rsidP="00873A92">
      <w:pPr>
        <w:tabs>
          <w:tab w:val="left" w:pos="567"/>
        </w:tabs>
        <w:spacing w:before="120" w:after="180" w:line="36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DAB" w:rsidRPr="00866A98" w:rsidRDefault="0016302B" w:rsidP="00760DAB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. Права, обязанности участников Конкурса</w:t>
      </w:r>
    </w:p>
    <w:p w:rsidR="00760DAB" w:rsidRPr="00866A98" w:rsidRDefault="0016302B" w:rsidP="00760DAB">
      <w:p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.1. Участники Конкурса имеют право:</w:t>
      </w:r>
    </w:p>
    <w:p w:rsidR="00760DAB" w:rsidRPr="00866A98" w:rsidRDefault="00760DAB" w:rsidP="00760DAB">
      <w:pPr>
        <w:numPr>
          <w:ilvl w:val="0"/>
          <w:numId w:val="8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 получение информации об условиях, порядке проведения, сроках 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>и мероприятиях Конкурса,</w:t>
      </w:r>
    </w:p>
    <w:p w:rsidR="00760DAB" w:rsidRPr="00866A98" w:rsidRDefault="00760DAB" w:rsidP="00760DAB">
      <w:pPr>
        <w:numPr>
          <w:ilvl w:val="0"/>
          <w:numId w:val="8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обращения к Оргкомитету за разъяснени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>ем пунктов настоящего Положения,</w:t>
      </w:r>
    </w:p>
    <w:p w:rsidR="00760DAB" w:rsidRPr="00866A98" w:rsidRDefault="00760DAB" w:rsidP="00760DAB">
      <w:pPr>
        <w:numPr>
          <w:ilvl w:val="0"/>
          <w:numId w:val="8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на получение </w:t>
      </w:r>
      <w:r w:rsidRPr="00CE50E9">
        <w:rPr>
          <w:rFonts w:ascii="Times New Roman" w:hAnsi="Times New Roman" w:cs="Times New Roman"/>
          <w:color w:val="auto"/>
          <w:sz w:val="24"/>
          <w:szCs w:val="24"/>
        </w:rPr>
        <w:t>наград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Конкурса в случае победы в Конкурсе.</w:t>
      </w:r>
    </w:p>
    <w:p w:rsidR="00760DAB" w:rsidRPr="00866A98" w:rsidRDefault="0016302B" w:rsidP="00760DAB">
      <w:p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>.2. Участники обязаны:</w:t>
      </w:r>
    </w:p>
    <w:p w:rsidR="00760DAB" w:rsidRPr="00866A98" w:rsidRDefault="00760DAB" w:rsidP="00760DAB">
      <w:pPr>
        <w:numPr>
          <w:ilvl w:val="0"/>
          <w:numId w:val="3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своевременно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предоставить конкурсную работу,</w:t>
      </w:r>
    </w:p>
    <w:p w:rsidR="00760DAB" w:rsidRDefault="00760DAB" w:rsidP="00760DAB">
      <w:pPr>
        <w:numPr>
          <w:ilvl w:val="0"/>
          <w:numId w:val="3"/>
        </w:numPr>
        <w:tabs>
          <w:tab w:val="left" w:pos="567"/>
        </w:tabs>
        <w:spacing w:before="120" w:after="18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соблюдать прави</w:t>
      </w:r>
      <w:r w:rsidR="00333FDC">
        <w:rPr>
          <w:rFonts w:ascii="Times New Roman" w:hAnsi="Times New Roman" w:cs="Times New Roman"/>
          <w:color w:val="auto"/>
          <w:sz w:val="24"/>
          <w:szCs w:val="24"/>
        </w:rPr>
        <w:t xml:space="preserve">ла, </w:t>
      </w: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предусмотренные </w:t>
      </w:r>
      <w:r w:rsidR="001D1C68">
        <w:rPr>
          <w:rFonts w:ascii="Times New Roman" w:hAnsi="Times New Roman" w:cs="Times New Roman"/>
          <w:color w:val="auto"/>
          <w:sz w:val="24"/>
          <w:szCs w:val="24"/>
        </w:rPr>
        <w:t>настоящим Положением,</w:t>
      </w:r>
    </w:p>
    <w:p w:rsidR="00760DAB" w:rsidRDefault="00760DAB" w:rsidP="00760DAB">
      <w:pPr>
        <w:numPr>
          <w:ilvl w:val="0"/>
          <w:numId w:val="3"/>
        </w:numPr>
        <w:tabs>
          <w:tab w:val="left" w:pos="567"/>
        </w:tabs>
        <w:spacing w:before="120" w:after="18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нести ответственность за нарушение требований к достоверности информации, указанной в анкете участника</w:t>
      </w:r>
      <w:r w:rsidR="00B870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1333" w:rsidRPr="0016302B" w:rsidRDefault="00931333" w:rsidP="00001186">
      <w:pPr>
        <w:tabs>
          <w:tab w:val="left" w:pos="0"/>
          <w:tab w:val="left" w:pos="567"/>
        </w:tabs>
        <w:spacing w:before="120" w:after="18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DAB" w:rsidRPr="00866A98" w:rsidRDefault="0016302B" w:rsidP="00760DAB">
      <w:pPr>
        <w:spacing w:before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760DAB"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DAB" w:rsidRPr="00866A98">
        <w:rPr>
          <w:rFonts w:ascii="Times New Roman" w:hAnsi="Times New Roman" w:cs="Times New Roman"/>
          <w:b/>
          <w:color w:val="auto"/>
          <w:sz w:val="24"/>
          <w:szCs w:val="24"/>
        </w:rPr>
        <w:t>Контакты</w:t>
      </w:r>
    </w:p>
    <w:p w:rsidR="00873A92" w:rsidRDefault="00760DAB" w:rsidP="00873A92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630005 г. Новосибирск, ул. Некрасова, 84,  Областная детская библиотека им. А. М. Горьког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E321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6848" w:rsidRDefault="001E3211" w:rsidP="00873A92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3A92" w:rsidRPr="00873A92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9C14A4">
        <w:rPr>
          <w:rFonts w:ascii="Times New Roman" w:hAnsi="Times New Roman" w:cs="Times New Roman"/>
          <w:sz w:val="24"/>
          <w:szCs w:val="24"/>
        </w:rPr>
        <w:t>Конкурса</w:t>
      </w:r>
      <w:r w:rsidR="00873A92" w:rsidRPr="00873A92">
        <w:rPr>
          <w:rFonts w:ascii="Times New Roman" w:hAnsi="Times New Roman" w:cs="Times New Roman"/>
          <w:sz w:val="24"/>
          <w:szCs w:val="24"/>
        </w:rPr>
        <w:t xml:space="preserve">: </w:t>
      </w:r>
      <w:r w:rsidR="000B6848">
        <w:rPr>
          <w:rFonts w:ascii="Times New Roman" w:hAnsi="Times New Roman" w:cs="Times New Roman"/>
          <w:sz w:val="24"/>
          <w:szCs w:val="24"/>
        </w:rPr>
        <w:t>Цой Ирина Вениаминовна</w:t>
      </w:r>
      <w:r w:rsidR="00020439" w:rsidRPr="00866A98">
        <w:rPr>
          <w:rFonts w:ascii="Times New Roman" w:hAnsi="Times New Roman" w:cs="Times New Roman"/>
          <w:sz w:val="24"/>
          <w:szCs w:val="24"/>
        </w:rPr>
        <w:t xml:space="preserve">, </w:t>
      </w:r>
      <w:r w:rsidR="000B6848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="00020439">
        <w:rPr>
          <w:rFonts w:ascii="Times New Roman" w:hAnsi="Times New Roman" w:cs="Times New Roman"/>
          <w:sz w:val="24"/>
          <w:szCs w:val="24"/>
        </w:rPr>
        <w:t>;</w:t>
      </w:r>
    </w:p>
    <w:p w:rsidR="00760DAB" w:rsidRPr="00873A92" w:rsidRDefault="00020439" w:rsidP="00873A92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3A92">
        <w:rPr>
          <w:rFonts w:ascii="Times New Roman" w:hAnsi="Times New Roman" w:cs="Times New Roman"/>
          <w:sz w:val="24"/>
          <w:szCs w:val="24"/>
        </w:rPr>
        <w:t>оординатор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333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Менафова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ведущий библиотекарь отдела искусств.</w:t>
      </w:r>
    </w:p>
    <w:p w:rsidR="00FC2332" w:rsidRPr="00D74DE5" w:rsidRDefault="00760DAB" w:rsidP="003D71AA">
      <w:pPr>
        <w:spacing w:line="360" w:lineRule="auto"/>
        <w:contextualSpacing/>
        <w:jc w:val="both"/>
        <w:rPr>
          <w:lang w:val="en-US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>тел</w:t>
      </w:r>
      <w:r w:rsidRPr="00866A98">
        <w:rPr>
          <w:rFonts w:ascii="Times New Roman" w:hAnsi="Times New Roman" w:cs="Times New Roman"/>
          <w:color w:val="auto"/>
          <w:sz w:val="24"/>
          <w:szCs w:val="24"/>
          <w:lang w:val="en-US"/>
        </w:rPr>
        <w:t>. (383)224-</w:t>
      </w:r>
      <w:r w:rsidR="00D74DE5" w:rsidRPr="00D74DE5">
        <w:rPr>
          <w:rFonts w:ascii="Times New Roman" w:hAnsi="Times New Roman" w:cs="Times New Roman"/>
          <w:color w:val="auto"/>
          <w:sz w:val="24"/>
          <w:szCs w:val="24"/>
          <w:lang w:val="en-US"/>
        </w:rPr>
        <w:t>48</w:t>
      </w:r>
      <w:r w:rsidRPr="00866A98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D74DE5" w:rsidRPr="00D74DE5">
        <w:rPr>
          <w:rFonts w:ascii="Times New Roman" w:hAnsi="Times New Roman" w:cs="Times New Roman"/>
          <w:color w:val="auto"/>
          <w:sz w:val="24"/>
          <w:szCs w:val="24"/>
          <w:lang w:val="en-US"/>
        </w:rPr>
        <w:t>22</w:t>
      </w:r>
      <w:r w:rsidRPr="00866A9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e-mail: </w:t>
      </w:r>
      <w:hyperlink r:id="rId10" w:history="1">
        <w:r w:rsidR="00FC2332" w:rsidRPr="00283C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iskusstvo</w:t>
        </w:r>
        <w:r w:rsidR="00FC2332" w:rsidRPr="00FC23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FC2332" w:rsidRPr="00283C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maxlib</w:t>
        </w:r>
        <w:r w:rsidR="00FC2332" w:rsidRPr="00FC23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C2332" w:rsidRPr="00283C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20439" w:rsidRPr="009C14A4" w:rsidRDefault="00020439" w:rsidP="003D71AA">
      <w:pPr>
        <w:spacing w:line="360" w:lineRule="auto"/>
        <w:contextualSpacing/>
        <w:jc w:val="both"/>
        <w:rPr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962F44" w:rsidRPr="00475CFA" w:rsidRDefault="00962F44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B87014" w:rsidRPr="0078232F" w:rsidRDefault="00B87014" w:rsidP="001E3211">
      <w:pPr>
        <w:spacing w:line="360" w:lineRule="auto"/>
        <w:contextualSpacing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:rsidR="00760DAB" w:rsidRDefault="00760DAB" w:rsidP="00760DAB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3FD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Приложение</w:t>
      </w:r>
      <w:r w:rsidR="00333FDC" w:rsidRPr="00333FD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873A92" w:rsidRPr="00873A92">
        <w:rPr>
          <w:rFonts w:ascii="Times New Roman" w:hAnsi="Times New Roman" w:cs="Times New Roman"/>
          <w:i/>
          <w:color w:val="auto"/>
          <w:sz w:val="24"/>
          <w:szCs w:val="24"/>
        </w:rPr>
        <w:t>№</w:t>
      </w:r>
      <w:r w:rsidRPr="00873A92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</w:p>
    <w:p w:rsidR="00333FDC" w:rsidRPr="001E09C1" w:rsidRDefault="00333FDC" w:rsidP="00760DAB">
      <w:pPr>
        <w:spacing w:line="360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0DAB" w:rsidRPr="001E09C1" w:rsidRDefault="00760DAB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Оргкомитет областного конкурса </w:t>
      </w:r>
      <w:r w:rsidR="00D74DE5">
        <w:rPr>
          <w:rFonts w:ascii="Times New Roman" w:hAnsi="Times New Roman" w:cs="Times New Roman"/>
          <w:b/>
          <w:color w:val="auto"/>
          <w:sz w:val="24"/>
          <w:szCs w:val="24"/>
        </w:rPr>
        <w:t>мягкой игрушки</w:t>
      </w:r>
    </w:p>
    <w:p w:rsidR="00760DAB" w:rsidRPr="001E09C1" w:rsidRDefault="00760DAB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D74D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Герои сказок </w:t>
      </w:r>
      <w:proofErr w:type="spellStart"/>
      <w:r w:rsidR="00D74DE5"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760DAB" w:rsidRPr="00866A98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A98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оргкомитета: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Костина</w:t>
      </w:r>
      <w:r w:rsidR="002C5FD4" w:rsidRPr="002C5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5FD4">
        <w:rPr>
          <w:rFonts w:ascii="Times New Roman" w:hAnsi="Times New Roman" w:cs="Times New Roman"/>
          <w:sz w:val="24"/>
          <w:szCs w:val="24"/>
          <w:shd w:val="clear" w:color="auto" w:fill="FFFFFF"/>
        </w:rPr>
        <w:t>Ольга Петровна</w:t>
      </w:r>
      <w:r w:rsidRPr="00866A98">
        <w:rPr>
          <w:rFonts w:ascii="Times New Roman" w:hAnsi="Times New Roman" w:cs="Times New Roman"/>
          <w:sz w:val="24"/>
          <w:szCs w:val="24"/>
          <w:shd w:val="clear" w:color="auto" w:fill="FFFFFF"/>
        </w:rPr>
        <w:t>, директор ГБУК НСО «Областн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86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86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66A9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D1C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0DAB" w:rsidRDefault="00760DAB" w:rsidP="00760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A98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оргкомитета:</w:t>
      </w:r>
    </w:p>
    <w:p w:rsidR="00760DAB" w:rsidRPr="00873A92" w:rsidRDefault="00760DAB" w:rsidP="00760DAB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3A9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C14A4">
        <w:rPr>
          <w:rFonts w:ascii="Times New Roman" w:hAnsi="Times New Roman" w:cs="Times New Roman"/>
          <w:sz w:val="24"/>
          <w:szCs w:val="24"/>
        </w:rPr>
        <w:t>Конкурса</w:t>
      </w:r>
      <w:r w:rsidRPr="00873A92">
        <w:rPr>
          <w:rFonts w:ascii="Times New Roman" w:hAnsi="Times New Roman" w:cs="Times New Roman"/>
          <w:sz w:val="24"/>
          <w:szCs w:val="24"/>
        </w:rPr>
        <w:t xml:space="preserve">: </w:t>
      </w:r>
      <w:r w:rsidR="000B6848">
        <w:rPr>
          <w:rFonts w:ascii="Times New Roman" w:hAnsi="Times New Roman" w:cs="Times New Roman"/>
          <w:sz w:val="24"/>
          <w:szCs w:val="24"/>
        </w:rPr>
        <w:t>Цой Ирина Вениаминовна, ведущий библиотекарь</w:t>
      </w:r>
      <w:r w:rsidR="00020439" w:rsidRPr="00866A98">
        <w:rPr>
          <w:rFonts w:ascii="Times New Roman" w:hAnsi="Times New Roman" w:cs="Times New Roman"/>
          <w:sz w:val="24"/>
          <w:szCs w:val="24"/>
        </w:rPr>
        <w:t xml:space="preserve"> отдела искусс</w:t>
      </w:r>
      <w:r w:rsidR="00020439" w:rsidRPr="00333FDC">
        <w:rPr>
          <w:rFonts w:ascii="Times New Roman" w:hAnsi="Times New Roman" w:cs="Times New Roman"/>
          <w:sz w:val="24"/>
          <w:szCs w:val="24"/>
        </w:rPr>
        <w:t>тв ГБУК НСО «Областная детская библиотека».</w:t>
      </w:r>
    </w:p>
    <w:p w:rsidR="00760DAB" w:rsidRPr="00020439" w:rsidRDefault="00AE4E46" w:rsidP="00760DAB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3A92">
        <w:rPr>
          <w:rFonts w:ascii="Times New Roman" w:hAnsi="Times New Roman" w:cs="Times New Roman"/>
          <w:sz w:val="24"/>
          <w:szCs w:val="24"/>
        </w:rPr>
        <w:t>Координатор</w:t>
      </w:r>
      <w:r w:rsidR="00873A92" w:rsidRPr="00873A92">
        <w:rPr>
          <w:rFonts w:ascii="Times New Roman" w:hAnsi="Times New Roman" w:cs="Times New Roman"/>
          <w:sz w:val="24"/>
          <w:szCs w:val="24"/>
        </w:rPr>
        <w:t>:</w:t>
      </w:r>
      <w:r w:rsidR="00F216EA" w:rsidRPr="0087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39">
        <w:rPr>
          <w:rFonts w:ascii="Times New Roman" w:hAnsi="Times New Roman" w:cs="Times New Roman"/>
          <w:color w:val="auto"/>
          <w:sz w:val="24"/>
          <w:szCs w:val="24"/>
        </w:rPr>
        <w:t>Менафова</w:t>
      </w:r>
      <w:proofErr w:type="spellEnd"/>
      <w:r w:rsidR="00020439">
        <w:rPr>
          <w:rFonts w:ascii="Times New Roman" w:hAnsi="Times New Roman" w:cs="Times New Roman"/>
          <w:color w:val="auto"/>
          <w:sz w:val="24"/>
          <w:szCs w:val="24"/>
        </w:rPr>
        <w:t xml:space="preserve"> Анастасия Михайловна, </w:t>
      </w:r>
      <w:r w:rsidR="00020439">
        <w:rPr>
          <w:rFonts w:ascii="Times New Roman" w:hAnsi="Times New Roman" w:cs="Times New Roman"/>
          <w:sz w:val="24"/>
          <w:szCs w:val="24"/>
        </w:rPr>
        <w:t xml:space="preserve">ведущий библиотекарь отдела искусств </w:t>
      </w:r>
      <w:r w:rsidR="00020439" w:rsidRPr="00333FDC">
        <w:rPr>
          <w:rFonts w:ascii="Times New Roman" w:hAnsi="Times New Roman" w:cs="Times New Roman"/>
          <w:sz w:val="24"/>
          <w:szCs w:val="24"/>
        </w:rPr>
        <w:t>ГБУК НСО «Областная детская библиотека»</w:t>
      </w:r>
      <w:r w:rsidR="00020439">
        <w:rPr>
          <w:rFonts w:ascii="Times New Roman" w:hAnsi="Times New Roman" w:cs="Times New Roman"/>
          <w:sz w:val="24"/>
          <w:szCs w:val="24"/>
        </w:rPr>
        <w:t>;</w:t>
      </w:r>
    </w:p>
    <w:p w:rsidR="00E827C4" w:rsidRPr="0045188C" w:rsidRDefault="00E827C4" w:rsidP="00E827C4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Меднис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Александр Владимирович, директор фабрики мягкой игрушки «Новосибирская»;</w:t>
      </w:r>
    </w:p>
    <w:p w:rsidR="00B30A28" w:rsidRDefault="00B30A28" w:rsidP="00020439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Апонина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Марина Евгеньевна, художник-постановщик Областного театра кукол</w:t>
      </w:r>
      <w:r w:rsidR="00E827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86" w:rsidRDefault="00001186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86" w:rsidRDefault="00001186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86" w:rsidRDefault="00001186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86" w:rsidRDefault="00001186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0A28" w:rsidRDefault="00B30A28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0A28" w:rsidRDefault="00B30A28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D91" w:rsidRDefault="00CF7D91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0A28" w:rsidRDefault="00B30A28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Pr="00E34179" w:rsidRDefault="00B25EFC" w:rsidP="00B25EFC"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34179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Пояснительная записка</w:t>
      </w:r>
    </w:p>
    <w:p w:rsidR="00B25EFC" w:rsidRPr="00E34179" w:rsidRDefault="00B25EFC" w:rsidP="00AA41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74DE5" w:rsidRPr="00E34179" w:rsidRDefault="00D74DE5" w:rsidP="00AA41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Замечательному новосибирскому писателю-сказочнику Юрию </w:t>
      </w:r>
      <w:proofErr w:type="spellStart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Магалифу</w:t>
      </w:r>
      <w:proofErr w:type="spellEnd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 2018 году испол</w:t>
      </w:r>
      <w:r w:rsidR="003840D7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нилось бы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100 лет. Не одно поколение российских детей выросло на сказках Юрия </w:t>
      </w:r>
      <w:proofErr w:type="spellStart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Магалифа</w:t>
      </w:r>
      <w:proofErr w:type="spellEnd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: 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Приключения </w:t>
      </w:r>
      <w:proofErr w:type="spellStart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Жакони</w:t>
      </w:r>
      <w:proofErr w:type="spellEnd"/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»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proofErr w:type="spellStart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Бибишка</w:t>
      </w:r>
      <w:proofErr w:type="spellEnd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 славный дружок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»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Кот </w:t>
      </w:r>
      <w:proofErr w:type="spellStart"/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котькин</w:t>
      </w:r>
      <w:proofErr w:type="spellEnd"/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»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proofErr w:type="spellStart"/>
      <w:r w:rsidR="00554934">
        <w:fldChar w:fldCharType="begin"/>
      </w:r>
      <w:r w:rsidR="00554934">
        <w:instrText xml:space="preserve"> HYPERLINK "https://profilib.net/chtenie/79195/yuriy-magalif-skazki-31.php" \l "t1" </w:instrText>
      </w:r>
      <w:r w:rsidR="00554934">
        <w:fldChar w:fldCharType="separate"/>
      </w:r>
      <w:r w:rsidRPr="00E341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Типтик</w:t>
      </w:r>
      <w:proofErr w:type="spellEnd"/>
      <w:r w:rsidRPr="00E341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или приключения одного мальчика, великолепной бабушки и говорящего ворона</w:t>
      </w:r>
      <w:r w:rsidR="0055493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6513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E341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5133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Успех трава</w:t>
      </w:r>
      <w:r w:rsidR="0065133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»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D74DE5" w:rsidRPr="00AA4157" w:rsidRDefault="00AA4157" w:rsidP="00AA41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Литературовед Владимир Лакшин писал</w:t>
      </w:r>
      <w:r w:rsidR="005549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что «с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казки Юрия </w:t>
      </w:r>
      <w:proofErr w:type="spellStart"/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Магалифа</w:t>
      </w:r>
      <w:proofErr w:type="spellEnd"/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- это были-небылицы 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…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Чудеса техники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мирно уживаются 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говорящими птицами, феями и кикиморами. 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ещи и механизмы говорят, грустят, думают, радуются и обижаются в точности как мы сами</w:t>
      </w:r>
      <w:r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587C58" w:rsidRPr="00E3417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AA4157">
        <w:rPr>
          <w:rFonts w:ascii="Times New Roman" w:hAnsi="Times New Roman" w:cs="Times New Roman"/>
          <w:sz w:val="24"/>
          <w:szCs w:val="24"/>
        </w:rPr>
        <w:t>Магалиф</w:t>
      </w:r>
      <w:proofErr w:type="spellEnd"/>
      <w:r w:rsidRPr="00AA4157">
        <w:rPr>
          <w:rFonts w:ascii="Times New Roman" w:hAnsi="Times New Roman" w:cs="Times New Roman"/>
          <w:sz w:val="24"/>
          <w:szCs w:val="24"/>
        </w:rPr>
        <w:t xml:space="preserve"> охотно, легко и с удовольствием выдумывает. Но вот что он не выдумывает наверняка</w:t>
      </w:r>
      <w:r w:rsidR="00554934">
        <w:rPr>
          <w:rFonts w:ascii="Times New Roman" w:hAnsi="Times New Roman" w:cs="Times New Roman"/>
          <w:sz w:val="24"/>
          <w:szCs w:val="24"/>
        </w:rPr>
        <w:t xml:space="preserve"> - </w:t>
      </w:r>
      <w:r w:rsidRPr="00AA4157">
        <w:rPr>
          <w:rFonts w:ascii="Times New Roman" w:hAnsi="Times New Roman" w:cs="Times New Roman"/>
          <w:sz w:val="24"/>
          <w:szCs w:val="24"/>
        </w:rPr>
        <w:t>это то,</w:t>
      </w:r>
      <w:r w:rsidR="00475CFA" w:rsidRPr="00AA4157">
        <w:rPr>
          <w:rFonts w:ascii="Times New Roman" w:hAnsi="Times New Roman" w:cs="Times New Roman"/>
          <w:sz w:val="24"/>
          <w:szCs w:val="24"/>
        </w:rPr>
        <w:t xml:space="preserve"> что злые, глупые </w:t>
      </w:r>
      <w:proofErr w:type="gramStart"/>
      <w:r w:rsidR="00475CFA" w:rsidRPr="00AA4157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="00475CFA" w:rsidRPr="00AA4157">
        <w:rPr>
          <w:rFonts w:ascii="Times New Roman" w:hAnsi="Times New Roman" w:cs="Times New Roman"/>
          <w:sz w:val="24"/>
          <w:szCs w:val="24"/>
        </w:rPr>
        <w:t xml:space="preserve"> в конце концов бывают наказаны; а великодушные, добрые дела в конечном счете оцениваются по заслугам</w:t>
      </w:r>
      <w:r w:rsidRPr="00AA4157">
        <w:rPr>
          <w:rFonts w:ascii="Times New Roman" w:hAnsi="Times New Roman" w:cs="Times New Roman"/>
          <w:sz w:val="24"/>
          <w:szCs w:val="24"/>
        </w:rPr>
        <w:t>».</w:t>
      </w:r>
    </w:p>
    <w:p w:rsidR="00D74DE5" w:rsidRDefault="00AA4157" w:rsidP="00AA41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Участвуя в нашем Конкурсе, вы окунетесь в волшебный мир произведений Юрия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Магалифа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 сможете создать уникальную мягкую игрушку - героя понравившейся сказки.</w:t>
      </w:r>
    </w:p>
    <w:p w:rsidR="00E34179" w:rsidRDefault="00E34179" w:rsidP="00AA41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AA4157" w:rsidRDefault="00AA4157" w:rsidP="00AA415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Желаем вам успехов и побед!</w:t>
      </w:r>
    </w:p>
    <w:p w:rsidR="00D74DE5" w:rsidRDefault="00D74DE5" w:rsidP="00B25EF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74DE5" w:rsidRDefault="00D74DE5" w:rsidP="00B25EF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74DE5" w:rsidRDefault="00D74DE5" w:rsidP="00B25EF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74DE5" w:rsidRDefault="00D74DE5" w:rsidP="00B25EFC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0DAB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Default="00B25EFC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Default="00B25EFC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Default="00B25EFC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Default="00B25EFC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3211" w:rsidRDefault="001E3211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157" w:rsidRDefault="00AA4157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157" w:rsidRDefault="00AA4157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EFC" w:rsidRDefault="00B25EFC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157" w:rsidRDefault="00AA4157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157" w:rsidRDefault="00AA4157" w:rsidP="00760DAB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E5" w:rsidRDefault="00D74DE5" w:rsidP="001E09C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60DAB" w:rsidRPr="00F323AF" w:rsidRDefault="00760DAB" w:rsidP="00760DAB">
      <w:pPr>
        <w:jc w:val="right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</w:t>
      </w:r>
      <w:bookmarkStart w:id="0" w:name="_GoBack"/>
      <w:bookmarkEnd w:id="0"/>
      <w:r w:rsidRPr="00F323AF">
        <w:rPr>
          <w:rFonts w:ascii="Times New Roman" w:hAnsi="Times New Roman" w:cs="Times New Roman"/>
          <w:i/>
          <w:iCs/>
          <w:sz w:val="24"/>
          <w:szCs w:val="24"/>
        </w:rPr>
        <w:t xml:space="preserve">иложение </w:t>
      </w:r>
      <w:r w:rsidRPr="001E09C1">
        <w:rPr>
          <w:rFonts w:ascii="Times New Roman" w:hAnsi="Times New Roman" w:cs="Times New Roman"/>
          <w:i/>
          <w:iCs/>
          <w:sz w:val="24"/>
          <w:szCs w:val="24"/>
        </w:rPr>
        <w:t>№3</w:t>
      </w:r>
    </w:p>
    <w:p w:rsidR="00760DAB" w:rsidRPr="00F323AF" w:rsidRDefault="00760DAB" w:rsidP="00760D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23A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60DAB" w:rsidRPr="001E09C1" w:rsidRDefault="00760DAB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областном конкурсе </w:t>
      </w:r>
      <w:r w:rsidR="00D74DE5">
        <w:rPr>
          <w:rFonts w:ascii="Times New Roman" w:hAnsi="Times New Roman" w:cs="Times New Roman"/>
          <w:b/>
          <w:color w:val="auto"/>
          <w:sz w:val="24"/>
          <w:szCs w:val="24"/>
        </w:rPr>
        <w:t>мягкой игрушки</w:t>
      </w:r>
    </w:p>
    <w:p w:rsidR="00D74DE5" w:rsidRPr="001E09C1" w:rsidRDefault="00D74DE5" w:rsidP="00D74DE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Герои сказок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760DAB" w:rsidRPr="00F323AF" w:rsidRDefault="00760DAB" w:rsidP="00760DA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323AF">
        <w:rPr>
          <w:rFonts w:ascii="Times New Roman" w:hAnsi="Times New Roman" w:cs="Times New Roman"/>
          <w:bCs/>
          <w:i/>
          <w:sz w:val="24"/>
          <w:szCs w:val="24"/>
        </w:rPr>
        <w:t>Сведения об участнике:</w:t>
      </w:r>
    </w:p>
    <w:p w:rsidR="00760DAB" w:rsidRPr="00F323AF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Имя, фамилия автора полностью.</w:t>
      </w:r>
    </w:p>
    <w:p w:rsidR="00760DAB" w:rsidRPr="00F323AF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Возраст.</w:t>
      </w:r>
    </w:p>
    <w:p w:rsidR="00760DAB" w:rsidRPr="00F323AF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760DAB" w:rsidRPr="00F323AF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Место проживания участника (район, город, поселок).</w:t>
      </w:r>
    </w:p>
    <w:p w:rsidR="00760DAB" w:rsidRPr="00B8186E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E">
        <w:rPr>
          <w:rFonts w:ascii="Times New Roman" w:hAnsi="Times New Roman" w:cs="Times New Roman"/>
          <w:sz w:val="24"/>
          <w:szCs w:val="24"/>
        </w:rPr>
        <w:t>Контактный телефон – мобильный, домашний (с кодом междугородной связи).</w:t>
      </w:r>
    </w:p>
    <w:p w:rsidR="00760DAB" w:rsidRPr="00F323AF" w:rsidRDefault="00760DAB" w:rsidP="00760DAB">
      <w:pPr>
        <w:pStyle w:val="a3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Полное юридическое название места учебы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3AF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E3F">
        <w:rPr>
          <w:rFonts w:ascii="Times New Roman" w:hAnsi="Times New Roman" w:cs="Times New Roman"/>
          <w:sz w:val="24"/>
          <w:szCs w:val="24"/>
        </w:rPr>
        <w:t>класс.</w:t>
      </w:r>
    </w:p>
    <w:p w:rsidR="00760DAB" w:rsidRPr="00F323AF" w:rsidRDefault="00760DAB" w:rsidP="00760DA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23AF">
        <w:rPr>
          <w:rFonts w:ascii="Times New Roman" w:hAnsi="Times New Roman" w:cs="Times New Roman"/>
          <w:i/>
          <w:sz w:val="24"/>
          <w:szCs w:val="24"/>
        </w:rPr>
        <w:t>Сведения о руководителе (если имеется):</w:t>
      </w:r>
    </w:p>
    <w:p w:rsidR="00760DAB" w:rsidRPr="00F323AF" w:rsidRDefault="00760DAB" w:rsidP="00760D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Фамилия, имя, отчество (полностью).</w:t>
      </w:r>
    </w:p>
    <w:p w:rsidR="00760DAB" w:rsidRPr="00F323AF" w:rsidRDefault="00760DAB" w:rsidP="00760D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Полное юридическое название места работы, должность.</w:t>
      </w:r>
    </w:p>
    <w:p w:rsidR="00760DAB" w:rsidRPr="00F323AF" w:rsidRDefault="00760DAB" w:rsidP="00760D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Контактный телефон – мобильны</w:t>
      </w:r>
      <w:r>
        <w:rPr>
          <w:rFonts w:ascii="Times New Roman" w:hAnsi="Times New Roman" w:cs="Times New Roman"/>
          <w:sz w:val="24"/>
          <w:szCs w:val="24"/>
        </w:rPr>
        <w:t>й, рабочий (с кодом междугородно</w:t>
      </w:r>
      <w:r w:rsidRPr="00F323AF">
        <w:rPr>
          <w:rFonts w:ascii="Times New Roman" w:hAnsi="Times New Roman" w:cs="Times New Roman"/>
          <w:sz w:val="24"/>
          <w:szCs w:val="24"/>
        </w:rPr>
        <w:t>й связи).</w:t>
      </w:r>
    </w:p>
    <w:p w:rsidR="00760DAB" w:rsidRPr="00F323AF" w:rsidRDefault="00760DAB" w:rsidP="00760DA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Default="00760DAB" w:rsidP="00760DA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60DAB" w:rsidRDefault="00760DAB" w:rsidP="001E09C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60DAB" w:rsidRDefault="00760DAB" w:rsidP="00760DA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23A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Pr="001E09C1">
        <w:rPr>
          <w:rFonts w:ascii="Times New Roman" w:hAnsi="Times New Roman" w:cs="Times New Roman"/>
          <w:i/>
          <w:iCs/>
          <w:color w:val="auto"/>
          <w:sz w:val="24"/>
          <w:szCs w:val="24"/>
        </w:rPr>
        <w:t>№4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60DAB" w:rsidRPr="00F323AF" w:rsidRDefault="00760DAB" w:rsidP="00760D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DAB" w:rsidRPr="001E09C1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9C1">
        <w:rPr>
          <w:rFonts w:ascii="Times New Roman" w:hAnsi="Times New Roman" w:cs="Times New Roman"/>
          <w:b/>
          <w:bCs/>
          <w:sz w:val="24"/>
          <w:szCs w:val="24"/>
        </w:rPr>
        <w:t>Согласие законного представителя</w:t>
      </w:r>
    </w:p>
    <w:p w:rsidR="00760DAB" w:rsidRPr="001E09C1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9C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 участника конкурса</w:t>
      </w:r>
    </w:p>
    <w:p w:rsidR="00D74DE5" w:rsidRPr="001E09C1" w:rsidRDefault="00D74DE5" w:rsidP="00D74DE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Герои сказок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760DAB" w:rsidRPr="00513166" w:rsidRDefault="00760DAB" w:rsidP="00760DA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0DAB" w:rsidRPr="00513166" w:rsidRDefault="00760DAB" w:rsidP="00760DA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0DAB" w:rsidRPr="00F323AF" w:rsidRDefault="00164FD6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</w:t>
      </w:r>
      <w:r w:rsidR="00760DAB" w:rsidRPr="00F323A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60DA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FD6" w:rsidRDefault="00164FD6" w:rsidP="00164FD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760DAB" w:rsidRPr="00F323AF" w:rsidRDefault="00760DAB" w:rsidP="00164FD6">
      <w:pPr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 xml:space="preserve"> даю своё согласие на обработку в ГБУК НСО «Областная детская библиотека» персональных данных моего несовершеннолетнего ребёнка</w:t>
      </w:r>
      <w:r w:rsidR="00164FD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D4A1A">
        <w:rPr>
          <w:rFonts w:ascii="Times New Roman" w:hAnsi="Times New Roman" w:cs="Times New Roman"/>
          <w:sz w:val="24"/>
          <w:szCs w:val="24"/>
        </w:rPr>
        <w:t>_____</w:t>
      </w:r>
      <w:r w:rsidRPr="00F323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64FD6">
        <w:rPr>
          <w:rFonts w:ascii="Times New Roman" w:hAnsi="Times New Roman" w:cs="Times New Roman"/>
          <w:sz w:val="24"/>
          <w:szCs w:val="24"/>
        </w:rPr>
        <w:t>__</w:t>
      </w:r>
    </w:p>
    <w:p w:rsidR="00164FD6" w:rsidRPr="00164FD6" w:rsidRDefault="00760DAB" w:rsidP="00164FD6">
      <w:pPr>
        <w:jc w:val="center"/>
        <w:rPr>
          <w:rFonts w:ascii="Times New Roman" w:hAnsi="Times New Roman" w:cs="Times New Roman"/>
          <w:sz w:val="16"/>
          <w:szCs w:val="16"/>
        </w:rPr>
      </w:pPr>
      <w:r w:rsidRPr="00164FD6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="00164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1A" w:rsidRDefault="00760DAB" w:rsidP="001D4A1A">
      <w:pPr>
        <w:numPr>
          <w:ilvl w:val="0"/>
          <w:numId w:val="11"/>
        </w:numPr>
        <w:tabs>
          <w:tab w:val="num" w:pos="180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164FD6">
        <w:rPr>
          <w:rFonts w:ascii="Times New Roman" w:hAnsi="Times New Roman" w:cs="Times New Roman"/>
          <w:sz w:val="24"/>
          <w:szCs w:val="24"/>
        </w:rPr>
        <w:t>данные свидетельства о рождении, кем и когда</w:t>
      </w:r>
      <w:r w:rsidR="00164FD6" w:rsidRPr="00164FD6">
        <w:rPr>
          <w:rFonts w:ascii="Times New Roman" w:hAnsi="Times New Roman" w:cs="Times New Roman"/>
          <w:sz w:val="24"/>
          <w:szCs w:val="24"/>
        </w:rPr>
        <w:t xml:space="preserve"> выдано </w:t>
      </w:r>
      <w:r w:rsidRPr="00164FD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D4A1A">
        <w:rPr>
          <w:rFonts w:ascii="Times New Roman" w:hAnsi="Times New Roman" w:cs="Times New Roman"/>
          <w:sz w:val="24"/>
          <w:szCs w:val="24"/>
        </w:rPr>
        <w:t>_______________</w:t>
      </w:r>
    </w:p>
    <w:p w:rsidR="00760DAB" w:rsidRPr="00164FD6" w:rsidRDefault="00760DAB" w:rsidP="001D4A1A">
      <w:pPr>
        <w:numPr>
          <w:ilvl w:val="0"/>
          <w:numId w:val="11"/>
        </w:numPr>
        <w:tabs>
          <w:tab w:val="num" w:pos="180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164FD6">
        <w:rPr>
          <w:rFonts w:ascii="Times New Roman" w:hAnsi="Times New Roman" w:cs="Times New Roman"/>
          <w:sz w:val="24"/>
          <w:szCs w:val="24"/>
        </w:rPr>
        <w:t>место учёбы (школа, класс) ____________________________________________________________________</w:t>
      </w:r>
      <w:r w:rsidR="001D4A1A">
        <w:rPr>
          <w:rFonts w:ascii="Times New Roman" w:hAnsi="Times New Roman" w:cs="Times New Roman"/>
          <w:sz w:val="24"/>
          <w:szCs w:val="24"/>
        </w:rPr>
        <w:t>___________</w:t>
      </w:r>
    </w:p>
    <w:p w:rsidR="00760DAB" w:rsidRDefault="00760DAB" w:rsidP="00760DAB">
      <w:pPr>
        <w:numPr>
          <w:ilvl w:val="0"/>
          <w:numId w:val="11"/>
        </w:numPr>
        <w:tabs>
          <w:tab w:val="num" w:pos="180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адрес проживания ребёнка и телефон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D4A1A" w:rsidRPr="001D4A1A" w:rsidRDefault="001D4A1A" w:rsidP="001D4A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даю согласие ГБУК НСО «Областная детская библиотека» использовать вышеперечисленные персональные данные ребёнка для следующих целей: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составления списков участников конкурса, призёров, отчётных документов по конкурсу,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создания и отправки наградных документов конкурса,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использования в презентационных/методических материалах конкурса.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Как законный представитель автора, не возражаю против размещения конкурсной работы на безвозмездной основе в сети Интернет (на сайтах организаторов конкурса), использования её в теле - и радиопередачах, а также публикаций в печатных средствах массовой информации в некоммерческих целях на территории Российской Федерации.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1D4A1A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</w:t>
      </w:r>
      <w:r w:rsidR="00760DAB" w:rsidRPr="00F323AF">
        <w:rPr>
          <w:rFonts w:ascii="Times New Roman" w:hAnsi="Times New Roman" w:cs="Times New Roman"/>
          <w:sz w:val="24"/>
          <w:szCs w:val="24"/>
        </w:rPr>
        <w:t>_______________ 201</w:t>
      </w:r>
      <w:r w:rsidR="003406AD">
        <w:rPr>
          <w:rFonts w:ascii="Times New Roman" w:hAnsi="Times New Roman" w:cs="Times New Roman"/>
          <w:sz w:val="24"/>
          <w:szCs w:val="24"/>
        </w:rPr>
        <w:t>8</w:t>
      </w:r>
      <w:r w:rsidR="00760DAB" w:rsidRPr="00F32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Подпись:_______________ (расшифровка)_______________________________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60DAB" w:rsidRDefault="00760DAB" w:rsidP="00873A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60DAB" w:rsidRPr="001E09C1" w:rsidRDefault="00760DAB" w:rsidP="00760DAB">
      <w:pPr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Приложение №5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0DAB" w:rsidRPr="00F323AF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3A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участника конкурса</w:t>
      </w:r>
    </w:p>
    <w:p w:rsidR="00D74DE5" w:rsidRPr="001E09C1" w:rsidRDefault="00D74DE5" w:rsidP="00D74DE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9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Герои сказок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МагАлифа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</w:p>
    <w:p w:rsidR="00760DAB" w:rsidRPr="00F323AF" w:rsidRDefault="00760DAB" w:rsidP="0076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3AF">
        <w:rPr>
          <w:rFonts w:ascii="Times New Roman" w:hAnsi="Times New Roman" w:cs="Times New Roman"/>
          <w:b/>
          <w:bCs/>
          <w:sz w:val="24"/>
          <w:szCs w:val="24"/>
        </w:rPr>
        <w:t>достигшего 14-летнего возраста</w:t>
      </w:r>
    </w:p>
    <w:p w:rsidR="00760DAB" w:rsidRPr="00F323AF" w:rsidRDefault="00760DAB" w:rsidP="00760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D4A1A">
        <w:rPr>
          <w:rFonts w:ascii="Times New Roman" w:hAnsi="Times New Roman" w:cs="Times New Roman"/>
          <w:sz w:val="24"/>
          <w:szCs w:val="24"/>
        </w:rPr>
        <w:t>,</w:t>
      </w:r>
    </w:p>
    <w:p w:rsidR="001D4A1A" w:rsidRPr="001D4A1A" w:rsidRDefault="00760DAB" w:rsidP="001D4A1A">
      <w:pPr>
        <w:jc w:val="center"/>
        <w:rPr>
          <w:rFonts w:ascii="Times New Roman" w:hAnsi="Times New Roman" w:cs="Times New Roman"/>
          <w:sz w:val="16"/>
          <w:szCs w:val="16"/>
        </w:rPr>
      </w:pPr>
      <w:r w:rsidRPr="001D4A1A">
        <w:rPr>
          <w:rFonts w:ascii="Times New Roman" w:hAnsi="Times New Roman" w:cs="Times New Roman"/>
          <w:sz w:val="16"/>
          <w:szCs w:val="16"/>
        </w:rPr>
        <w:t>(ФИО полностью),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даю своё согласие на обработку в ГБУК НСО «Областная детская библиотека» своих персональных данных, а именно:</w:t>
      </w:r>
    </w:p>
    <w:p w:rsidR="00760DAB" w:rsidRPr="00F323AF" w:rsidRDefault="00760DAB" w:rsidP="00760DAB">
      <w:pPr>
        <w:numPr>
          <w:ilvl w:val="0"/>
          <w:numId w:val="11"/>
        </w:numPr>
        <w:tabs>
          <w:tab w:val="clear" w:pos="360"/>
          <w:tab w:val="num" w:pos="18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 xml:space="preserve">паспортные данные (№, серия паспорта), кем и когда </w:t>
      </w:r>
      <w:proofErr w:type="gramStart"/>
      <w:r w:rsidRPr="00F32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323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DAB" w:rsidRPr="00F323AF" w:rsidRDefault="00760DAB" w:rsidP="00760DAB">
      <w:pPr>
        <w:numPr>
          <w:ilvl w:val="0"/>
          <w:numId w:val="11"/>
        </w:numPr>
        <w:tabs>
          <w:tab w:val="clear" w:pos="360"/>
          <w:tab w:val="num" w:pos="18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место учёбы (школа, класс)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DAB" w:rsidRPr="00F323AF" w:rsidRDefault="00760DAB" w:rsidP="00760DAB">
      <w:pPr>
        <w:numPr>
          <w:ilvl w:val="0"/>
          <w:numId w:val="11"/>
        </w:numPr>
        <w:tabs>
          <w:tab w:val="clear" w:pos="360"/>
          <w:tab w:val="num" w:pos="18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адрес проживания и телефон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DAB" w:rsidRPr="00F323AF" w:rsidRDefault="00760DAB" w:rsidP="00760DAB">
      <w:pPr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№ 152-ФЗ «О персональных данных» даю согласие ГБУК НСО «Областная детская библиотека» использовать мои вышеперечисленные персональные данные: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составления списков участников конкурса, призёров, отчётных документов по конкурсу,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создания и отправки наградных документов конкурса,</w:t>
      </w:r>
    </w:p>
    <w:p w:rsidR="00760DAB" w:rsidRPr="00F323AF" w:rsidRDefault="00760DAB" w:rsidP="00760DAB">
      <w:pPr>
        <w:numPr>
          <w:ilvl w:val="0"/>
          <w:numId w:val="12"/>
        </w:numPr>
        <w:tabs>
          <w:tab w:val="clear" w:pos="720"/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для использования в презентационных/методических материалах конкурса.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Я не возражаю против размещения моей конкурсной работы на безвозмездной основе в сети Интернет (на сайтах организаторов конкурса), использования её в теле- и радиопередачах, а также публикаций в печатных средствах массовой информации в некоммерческих целях на территории Российской Федерации.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Дата «____»____________201</w:t>
      </w:r>
      <w:r w:rsidR="003406AD">
        <w:rPr>
          <w:rFonts w:ascii="Times New Roman" w:hAnsi="Times New Roman" w:cs="Times New Roman"/>
          <w:sz w:val="24"/>
          <w:szCs w:val="24"/>
        </w:rPr>
        <w:t>8</w:t>
      </w:r>
      <w:r w:rsidR="001E3211">
        <w:rPr>
          <w:rFonts w:ascii="Times New Roman" w:hAnsi="Times New Roman" w:cs="Times New Roman"/>
          <w:sz w:val="24"/>
          <w:szCs w:val="24"/>
        </w:rPr>
        <w:t xml:space="preserve"> </w:t>
      </w:r>
      <w:r w:rsidRPr="00F32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AB" w:rsidRPr="00F323AF" w:rsidRDefault="00760DAB" w:rsidP="00760DAB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F">
        <w:rPr>
          <w:rFonts w:ascii="Times New Roman" w:hAnsi="Times New Roman" w:cs="Times New Roman"/>
          <w:sz w:val="24"/>
          <w:szCs w:val="24"/>
        </w:rPr>
        <w:t>Подпись___________________ (расшифровка) 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DAB" w:rsidRPr="00020E1A" w:rsidRDefault="00760DAB" w:rsidP="00760DAB">
      <w:pPr>
        <w:spacing w:after="200" w:line="36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FC4BFC" w:rsidRDefault="00FC4BFC"/>
    <w:sectPr w:rsidR="00FC4BFC" w:rsidSect="00AA6BA1">
      <w:footerReference w:type="default" r:id="rId11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0E" w:rsidRDefault="0019210E" w:rsidP="00001186">
      <w:pPr>
        <w:spacing w:line="240" w:lineRule="auto"/>
      </w:pPr>
      <w:r>
        <w:separator/>
      </w:r>
    </w:p>
  </w:endnote>
  <w:endnote w:type="continuationSeparator" w:id="0">
    <w:p w:rsidR="0019210E" w:rsidRDefault="0019210E" w:rsidP="00001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2063"/>
      <w:docPartObj>
        <w:docPartGallery w:val="Page Numbers (Bottom of Page)"/>
        <w:docPartUnique/>
      </w:docPartObj>
    </w:sdtPr>
    <w:sdtEndPr/>
    <w:sdtContent>
      <w:p w:rsidR="00D668BA" w:rsidRDefault="00D668B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D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68BA" w:rsidRDefault="00D668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0E" w:rsidRDefault="0019210E" w:rsidP="00001186">
      <w:pPr>
        <w:spacing w:line="240" w:lineRule="auto"/>
      </w:pPr>
      <w:r>
        <w:separator/>
      </w:r>
    </w:p>
  </w:footnote>
  <w:footnote w:type="continuationSeparator" w:id="0">
    <w:p w:rsidR="0019210E" w:rsidRDefault="0019210E" w:rsidP="000011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D68"/>
    <w:multiLevelType w:val="hybridMultilevel"/>
    <w:tmpl w:val="F1CA7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D6C46"/>
    <w:multiLevelType w:val="multilevel"/>
    <w:tmpl w:val="24C2A04A"/>
    <w:lvl w:ilvl="0">
      <w:start w:val="1"/>
      <w:numFmt w:val="bullet"/>
      <w:lvlText w:val="●"/>
      <w:lvlJc w:val="left"/>
      <w:pPr>
        <w:ind w:left="-218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02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222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662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382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822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542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AB56181"/>
    <w:multiLevelType w:val="multilevel"/>
    <w:tmpl w:val="CDE8E6C6"/>
    <w:lvl w:ilvl="0">
      <w:start w:val="1"/>
      <w:numFmt w:val="bullet"/>
      <w:lvlText w:val="●"/>
      <w:lvlJc w:val="left"/>
      <w:pPr>
        <w:ind w:left="66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D653C44"/>
    <w:multiLevelType w:val="hybridMultilevel"/>
    <w:tmpl w:val="BCE8BD4A"/>
    <w:lvl w:ilvl="0" w:tplc="0B2A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C6FC3"/>
    <w:multiLevelType w:val="multilevel"/>
    <w:tmpl w:val="A490A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7A2D22"/>
    <w:multiLevelType w:val="hybridMultilevel"/>
    <w:tmpl w:val="6C70A082"/>
    <w:lvl w:ilvl="0" w:tplc="22AA49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C417E"/>
    <w:multiLevelType w:val="hybridMultilevel"/>
    <w:tmpl w:val="8D78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436B"/>
    <w:multiLevelType w:val="multilevel"/>
    <w:tmpl w:val="49BE88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AE3604A"/>
    <w:multiLevelType w:val="multilevel"/>
    <w:tmpl w:val="98987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3BA322E9"/>
    <w:multiLevelType w:val="hybridMultilevel"/>
    <w:tmpl w:val="1AE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1DED"/>
    <w:multiLevelType w:val="multilevel"/>
    <w:tmpl w:val="8E76E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4D5B5632"/>
    <w:multiLevelType w:val="multilevel"/>
    <w:tmpl w:val="1E32CA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653732AA"/>
    <w:multiLevelType w:val="multilevel"/>
    <w:tmpl w:val="A6408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653906D3"/>
    <w:multiLevelType w:val="multilevel"/>
    <w:tmpl w:val="E31AE2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70165C69"/>
    <w:multiLevelType w:val="multilevel"/>
    <w:tmpl w:val="CF06A5E4"/>
    <w:lvl w:ilvl="0">
      <w:start w:val="1"/>
      <w:numFmt w:val="bullet"/>
      <w:lvlText w:val="●"/>
      <w:lvlJc w:val="left"/>
      <w:pPr>
        <w:ind w:left="-218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02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222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662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382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822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542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72631E67"/>
    <w:multiLevelType w:val="hybridMultilevel"/>
    <w:tmpl w:val="F9A2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05BE2"/>
    <w:multiLevelType w:val="multilevel"/>
    <w:tmpl w:val="87F8DE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7AA30F76"/>
    <w:multiLevelType w:val="multilevel"/>
    <w:tmpl w:val="8BDE2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13"/>
  </w:num>
  <w:num w:numId="5">
    <w:abstractNumId w:val="16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5"/>
  </w:num>
  <w:num w:numId="14">
    <w:abstractNumId w:val="3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DAB"/>
    <w:rsid w:val="00001186"/>
    <w:rsid w:val="000168D7"/>
    <w:rsid w:val="00020439"/>
    <w:rsid w:val="00060264"/>
    <w:rsid w:val="000B6848"/>
    <w:rsid w:val="00100F41"/>
    <w:rsid w:val="0010143B"/>
    <w:rsid w:val="00101ABA"/>
    <w:rsid w:val="001445C8"/>
    <w:rsid w:val="0016302B"/>
    <w:rsid w:val="00164FD6"/>
    <w:rsid w:val="001860F4"/>
    <w:rsid w:val="0019210E"/>
    <w:rsid w:val="001D1C68"/>
    <w:rsid w:val="001D4A1A"/>
    <w:rsid w:val="001E09C1"/>
    <w:rsid w:val="001E3211"/>
    <w:rsid w:val="001F13DE"/>
    <w:rsid w:val="001F5F36"/>
    <w:rsid w:val="001F71AC"/>
    <w:rsid w:val="001F774F"/>
    <w:rsid w:val="00207057"/>
    <w:rsid w:val="0021668C"/>
    <w:rsid w:val="00284356"/>
    <w:rsid w:val="00293719"/>
    <w:rsid w:val="002B0CB1"/>
    <w:rsid w:val="002C5FD4"/>
    <w:rsid w:val="00333FDC"/>
    <w:rsid w:val="003406AD"/>
    <w:rsid w:val="00344262"/>
    <w:rsid w:val="00352A98"/>
    <w:rsid w:val="003840D7"/>
    <w:rsid w:val="003B0ADF"/>
    <w:rsid w:val="003D71AA"/>
    <w:rsid w:val="003E424B"/>
    <w:rsid w:val="00470311"/>
    <w:rsid w:val="00475CFA"/>
    <w:rsid w:val="004A51B9"/>
    <w:rsid w:val="004E1510"/>
    <w:rsid w:val="004F74D1"/>
    <w:rsid w:val="00507B3D"/>
    <w:rsid w:val="00535630"/>
    <w:rsid w:val="00554934"/>
    <w:rsid w:val="00587C58"/>
    <w:rsid w:val="005969DD"/>
    <w:rsid w:val="00607283"/>
    <w:rsid w:val="00616187"/>
    <w:rsid w:val="00617B34"/>
    <w:rsid w:val="00634764"/>
    <w:rsid w:val="00651333"/>
    <w:rsid w:val="00695859"/>
    <w:rsid w:val="006C419F"/>
    <w:rsid w:val="006E68AB"/>
    <w:rsid w:val="00704DE3"/>
    <w:rsid w:val="00760DAB"/>
    <w:rsid w:val="0078232F"/>
    <w:rsid w:val="00783E15"/>
    <w:rsid w:val="007A7F47"/>
    <w:rsid w:val="007C7053"/>
    <w:rsid w:val="007F42C3"/>
    <w:rsid w:val="00812B2F"/>
    <w:rsid w:val="00817DB3"/>
    <w:rsid w:val="00841F55"/>
    <w:rsid w:val="00873A92"/>
    <w:rsid w:val="00890975"/>
    <w:rsid w:val="008A0AA9"/>
    <w:rsid w:val="008B008E"/>
    <w:rsid w:val="009029DB"/>
    <w:rsid w:val="00931333"/>
    <w:rsid w:val="00962F44"/>
    <w:rsid w:val="009737A3"/>
    <w:rsid w:val="009C14A4"/>
    <w:rsid w:val="009E4FC1"/>
    <w:rsid w:val="009F33AA"/>
    <w:rsid w:val="00A061F9"/>
    <w:rsid w:val="00A31239"/>
    <w:rsid w:val="00A60DEE"/>
    <w:rsid w:val="00A64F41"/>
    <w:rsid w:val="00A81649"/>
    <w:rsid w:val="00AA4157"/>
    <w:rsid w:val="00AA6BA1"/>
    <w:rsid w:val="00AB7738"/>
    <w:rsid w:val="00AB7A80"/>
    <w:rsid w:val="00AC4349"/>
    <w:rsid w:val="00AE4E46"/>
    <w:rsid w:val="00B16F87"/>
    <w:rsid w:val="00B25EFC"/>
    <w:rsid w:val="00B30A28"/>
    <w:rsid w:val="00B52B3A"/>
    <w:rsid w:val="00B5373C"/>
    <w:rsid w:val="00B57E9B"/>
    <w:rsid w:val="00B66698"/>
    <w:rsid w:val="00B87014"/>
    <w:rsid w:val="00BB3D64"/>
    <w:rsid w:val="00C24A14"/>
    <w:rsid w:val="00C55A26"/>
    <w:rsid w:val="00C8465D"/>
    <w:rsid w:val="00C9036D"/>
    <w:rsid w:val="00CE50E9"/>
    <w:rsid w:val="00CF7D91"/>
    <w:rsid w:val="00D03864"/>
    <w:rsid w:val="00D32787"/>
    <w:rsid w:val="00D63B17"/>
    <w:rsid w:val="00D668BA"/>
    <w:rsid w:val="00D74DE5"/>
    <w:rsid w:val="00D96F60"/>
    <w:rsid w:val="00DB0EFC"/>
    <w:rsid w:val="00E34179"/>
    <w:rsid w:val="00E41B4A"/>
    <w:rsid w:val="00E73DE8"/>
    <w:rsid w:val="00E827C4"/>
    <w:rsid w:val="00EB6C70"/>
    <w:rsid w:val="00F04EDF"/>
    <w:rsid w:val="00F13CD4"/>
    <w:rsid w:val="00F216EA"/>
    <w:rsid w:val="00F95177"/>
    <w:rsid w:val="00FC2332"/>
    <w:rsid w:val="00FC4BFC"/>
    <w:rsid w:val="00FD0A7A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DA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87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AB"/>
    <w:pPr>
      <w:ind w:left="720"/>
      <w:contextualSpacing/>
    </w:pPr>
  </w:style>
  <w:style w:type="paragraph" w:customStyle="1" w:styleId="a4">
    <w:name w:val="a"/>
    <w:basedOn w:val="a"/>
    <w:rsid w:val="00760DAB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60D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8D7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line number"/>
    <w:basedOn w:val="a0"/>
    <w:uiPriority w:val="99"/>
    <w:semiHidden/>
    <w:unhideWhenUsed/>
    <w:rsid w:val="00001186"/>
  </w:style>
  <w:style w:type="paragraph" w:styleId="a9">
    <w:name w:val="header"/>
    <w:basedOn w:val="a"/>
    <w:link w:val="aa"/>
    <w:uiPriority w:val="99"/>
    <w:semiHidden/>
    <w:unhideWhenUsed/>
    <w:rsid w:val="000011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186"/>
    <w:rPr>
      <w:rFonts w:ascii="Arial" w:eastAsia="Arial" w:hAnsi="Arial" w:cs="Arial"/>
      <w:color w:val="000000"/>
      <w:lang w:eastAsia="ru-RU"/>
    </w:rPr>
  </w:style>
  <w:style w:type="paragraph" w:styleId="ab">
    <w:name w:val="footer"/>
    <w:basedOn w:val="a"/>
    <w:link w:val="ac"/>
    <w:uiPriority w:val="99"/>
    <w:unhideWhenUsed/>
    <w:rsid w:val="000011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1186"/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skusstvo@maxl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x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6E97-20F5-4CA1-AB8D-720A819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2017-12-15T03:52:00Z</cp:lastPrinted>
  <dcterms:created xsi:type="dcterms:W3CDTF">2017-01-28T05:07:00Z</dcterms:created>
  <dcterms:modified xsi:type="dcterms:W3CDTF">2017-12-27T07:31:00Z</dcterms:modified>
</cp:coreProperties>
</file>